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40" w:lineRule="exact"/>
        <w:jc w:val="center"/>
        <w:textAlignment w:val="auto"/>
        <w:rPr>
          <w:rFonts w:hint="eastAsia" w:ascii="方正小标宋简体" w:hAnsi="方正小标宋简体" w:eastAsia="方正小标宋简体" w:cs="方正小标宋简体"/>
          <w:b w:val="0"/>
          <w:bCs/>
          <w:color w:val="auto"/>
          <w:sz w:val="44"/>
          <w:szCs w:val="44"/>
        </w:rPr>
      </w:pPr>
      <w:bookmarkStart w:id="1" w:name="_GoBack"/>
      <w:r>
        <w:rPr>
          <w:rFonts w:hint="eastAsia" w:ascii="方正小标宋简体" w:hAnsi="方正小标宋简体" w:eastAsia="方正小标宋简体" w:cs="方正小标宋简体"/>
          <w:b w:val="0"/>
          <w:bCs/>
          <w:color w:val="auto"/>
          <w:sz w:val="44"/>
          <w:szCs w:val="44"/>
        </w:rPr>
        <w:t>数字媒体技术专业人才培养方案</w:t>
      </w:r>
    </w:p>
    <w:p>
      <w:pPr>
        <w:pStyle w:val="3"/>
        <w:rPr>
          <w:color w:val="auto"/>
        </w:rPr>
      </w:pPr>
    </w:p>
    <w:p>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zh-TW" w:eastAsia="zh-TW" w:bidi="zh-TW"/>
        </w:rPr>
        <w:t>一、专业名称及代码</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bidi="ar"/>
        </w:rPr>
        <w:t>专业名称：数字媒体技术</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default" w:ascii="仿宋" w:hAnsi="仿宋" w:eastAsia="仿宋" w:cs="仿宋"/>
          <w:color w:val="auto"/>
          <w:kern w:val="0"/>
          <w:sz w:val="28"/>
          <w:szCs w:val="28"/>
          <w:lang w:val="en-US" w:bidi="ar"/>
        </w:rPr>
      </w:pPr>
      <w:r>
        <w:rPr>
          <w:rFonts w:hint="eastAsia" w:ascii="仿宋" w:hAnsi="仿宋" w:eastAsia="仿宋" w:cs="仿宋"/>
          <w:color w:val="auto"/>
          <w:kern w:val="0"/>
          <w:sz w:val="28"/>
          <w:szCs w:val="28"/>
          <w:lang w:bidi="ar"/>
        </w:rPr>
        <w:t>专业代码：</w:t>
      </w:r>
      <w:r>
        <w:rPr>
          <w:rFonts w:hint="eastAsia" w:ascii="仿宋" w:hAnsi="仿宋" w:eastAsia="仿宋" w:cs="仿宋"/>
          <w:color w:val="auto"/>
          <w:kern w:val="0"/>
          <w:sz w:val="28"/>
          <w:szCs w:val="28"/>
          <w:lang w:val="en-US" w:eastAsia="zh-CN" w:bidi="ar"/>
        </w:rPr>
        <w:t>510204</w:t>
      </w:r>
    </w:p>
    <w:p>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lang w:val="zh-TW" w:eastAsia="zh-TW" w:bidi="zh-TW"/>
        </w:rPr>
      </w:pPr>
      <w:r>
        <w:rPr>
          <w:rFonts w:hint="eastAsia" w:ascii="黑体" w:hAnsi="黑体" w:eastAsia="黑体" w:cs="黑体"/>
          <w:b w:val="0"/>
          <w:bCs w:val="0"/>
          <w:color w:val="auto"/>
          <w:sz w:val="28"/>
          <w:szCs w:val="28"/>
          <w:lang w:val="zh-TW" w:eastAsia="zh-TW" w:bidi="zh-TW"/>
        </w:rPr>
        <w:t>二、入学要求</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教育类型：高等职业教育</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学历层次：专科</w:t>
      </w:r>
    </w:p>
    <w:p>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lang w:val="zh-TW" w:eastAsia="zh-TW" w:bidi="zh-TW"/>
        </w:rPr>
      </w:pPr>
      <w:r>
        <w:rPr>
          <w:rFonts w:hint="eastAsia" w:ascii="黑体" w:hAnsi="黑体" w:eastAsia="黑体" w:cs="黑体"/>
          <w:b w:val="0"/>
          <w:bCs w:val="0"/>
          <w:color w:val="auto"/>
          <w:sz w:val="28"/>
          <w:szCs w:val="28"/>
          <w:lang w:val="zh-TW" w:eastAsia="zh-TW" w:bidi="zh-TW"/>
        </w:rPr>
        <w:t>三、招生对象</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招生对象：应届普通高中毕业生、中等职业学校毕业或具备同等学力。</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ascii="宋体" w:hAnsi="宋体" w:cs="宋体"/>
          <w:color w:val="auto"/>
          <w:kern w:val="0"/>
          <w:sz w:val="24"/>
          <w:lang w:bidi="ar"/>
        </w:rPr>
      </w:pPr>
      <w:r>
        <w:rPr>
          <w:rFonts w:hint="eastAsia" w:ascii="仿宋" w:hAnsi="仿宋" w:eastAsia="仿宋" w:cs="仿宋"/>
          <w:color w:val="auto"/>
          <w:kern w:val="0"/>
          <w:sz w:val="28"/>
          <w:szCs w:val="28"/>
          <w:lang w:bidi="ar"/>
        </w:rPr>
        <w:t>修业年限：标准学制3年，弹性学习年限3-5年。</w:t>
      </w:r>
    </w:p>
    <w:p>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lang w:val="zh-TW" w:eastAsia="zh-TW" w:bidi="zh-TW"/>
        </w:rPr>
      </w:pPr>
      <w:r>
        <w:rPr>
          <w:rFonts w:hint="eastAsia" w:ascii="黑体" w:hAnsi="黑体" w:eastAsia="黑体" w:cs="黑体"/>
          <w:b w:val="0"/>
          <w:bCs w:val="0"/>
          <w:color w:val="auto"/>
          <w:sz w:val="28"/>
          <w:szCs w:val="28"/>
          <w:lang w:val="zh-TW" w:eastAsia="zh-TW" w:bidi="zh-TW"/>
        </w:rPr>
        <w:t>四、职业面向</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楷体" w:hAnsi="楷体" w:eastAsia="楷体" w:cs="楷体"/>
          <w:color w:val="auto"/>
          <w:kern w:val="0"/>
          <w:sz w:val="28"/>
          <w:szCs w:val="28"/>
          <w:lang w:bidi="ar"/>
        </w:rPr>
      </w:pPr>
      <w:r>
        <w:rPr>
          <w:rFonts w:hint="eastAsia" w:ascii="楷体" w:hAnsi="楷体" w:eastAsia="楷体" w:cs="楷体"/>
          <w:color w:val="auto"/>
          <w:kern w:val="0"/>
          <w:sz w:val="28"/>
          <w:szCs w:val="28"/>
          <w:lang w:eastAsia="zh-CN" w:bidi="ar"/>
        </w:rPr>
        <w:t>（</w:t>
      </w:r>
      <w:r>
        <w:rPr>
          <w:rFonts w:hint="eastAsia" w:ascii="楷体" w:hAnsi="楷体" w:eastAsia="楷体" w:cs="楷体"/>
          <w:color w:val="auto"/>
          <w:kern w:val="0"/>
          <w:sz w:val="28"/>
          <w:szCs w:val="28"/>
          <w:lang w:val="en-US" w:eastAsia="zh-CN" w:bidi="ar"/>
        </w:rPr>
        <w:t>一</w:t>
      </w:r>
      <w:r>
        <w:rPr>
          <w:rFonts w:hint="eastAsia" w:ascii="楷体" w:hAnsi="楷体" w:eastAsia="楷体" w:cs="楷体"/>
          <w:color w:val="auto"/>
          <w:kern w:val="0"/>
          <w:sz w:val="28"/>
          <w:szCs w:val="28"/>
          <w:lang w:eastAsia="zh-CN" w:bidi="ar"/>
        </w:rPr>
        <w:t>）</w:t>
      </w:r>
      <w:r>
        <w:rPr>
          <w:rFonts w:hint="eastAsia" w:ascii="楷体" w:hAnsi="楷体" w:eastAsia="楷体" w:cs="楷体"/>
          <w:color w:val="auto"/>
          <w:kern w:val="0"/>
          <w:sz w:val="28"/>
          <w:szCs w:val="28"/>
          <w:lang w:bidi="ar"/>
        </w:rPr>
        <w:t>本专业职业面向如表1所示。</w:t>
      </w:r>
    </w:p>
    <w:p>
      <w:pPr>
        <w:keepNext w:val="0"/>
        <w:keepLines w:val="0"/>
        <w:pageBreakBefore w:val="0"/>
        <w:kinsoku/>
        <w:wordWrap/>
        <w:overflowPunct/>
        <w:topLinePunct w:val="0"/>
        <w:autoSpaceDE/>
        <w:autoSpaceDN/>
        <w:bidi w:val="0"/>
        <w:spacing w:line="440" w:lineRule="exact"/>
        <w:ind w:firstLine="562" w:firstLineChars="200"/>
        <w:jc w:val="center"/>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表1  本专业职业面向才培养方案</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322"/>
        <w:gridCol w:w="1391"/>
        <w:gridCol w:w="2603"/>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8" w:type="dxa"/>
            <w:vAlign w:val="bottom"/>
          </w:tcPr>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所属专业大类</w:t>
            </w:r>
          </w:p>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（代码）</w:t>
            </w:r>
          </w:p>
        </w:tc>
        <w:tc>
          <w:tcPr>
            <w:tcW w:w="1322" w:type="dxa"/>
            <w:vAlign w:val="bottom"/>
          </w:tcPr>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所属专业类</w:t>
            </w:r>
          </w:p>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（代码）</w:t>
            </w:r>
          </w:p>
        </w:tc>
        <w:tc>
          <w:tcPr>
            <w:tcW w:w="1391" w:type="dxa"/>
            <w:vAlign w:val="bottom"/>
          </w:tcPr>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对应行业</w:t>
            </w:r>
          </w:p>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（代码）</w:t>
            </w:r>
          </w:p>
        </w:tc>
        <w:tc>
          <w:tcPr>
            <w:tcW w:w="2603" w:type="dxa"/>
            <w:vAlign w:val="bottom"/>
          </w:tcPr>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主要职业类别</w:t>
            </w:r>
          </w:p>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（代码）</w:t>
            </w:r>
          </w:p>
        </w:tc>
        <w:tc>
          <w:tcPr>
            <w:tcW w:w="1904" w:type="dxa"/>
            <w:vAlign w:val="bottom"/>
          </w:tcPr>
          <w:p>
            <w:pPr>
              <w:pStyle w:val="33"/>
              <w:keepNext w:val="0"/>
              <w:keepLines w:val="0"/>
              <w:pageBreakBefore w:val="0"/>
              <w:kinsoku/>
              <w:wordWrap/>
              <w:overflowPunct/>
              <w:topLinePunct w:val="0"/>
              <w:autoSpaceDE/>
              <w:autoSpaceDN/>
              <w:bidi w:val="0"/>
              <w:spacing w:line="440" w:lineRule="exact"/>
              <w:ind w:firstLine="24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主要岗位群或</w:t>
            </w:r>
          </w:p>
          <w:p>
            <w:pPr>
              <w:pStyle w:val="33"/>
              <w:keepNext w:val="0"/>
              <w:keepLines w:val="0"/>
              <w:pageBreakBefore w:val="0"/>
              <w:kinsoku/>
              <w:wordWrap/>
              <w:overflowPunct/>
              <w:topLinePunct w:val="0"/>
              <w:autoSpaceDE/>
              <w:autoSpaceDN/>
              <w:bidi w:val="0"/>
              <w:spacing w:line="440" w:lineRule="exact"/>
              <w:ind w:firstLine="24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1528" w:type="dxa"/>
            <w:vAlign w:val="center"/>
          </w:tcPr>
          <w:p>
            <w:pPr>
              <w:pStyle w:val="33"/>
              <w:keepNext w:val="0"/>
              <w:keepLines w:val="0"/>
              <w:pageBreakBefore w:val="0"/>
              <w:kinsoku/>
              <w:wordWrap/>
              <w:overflowPunct/>
              <w:topLinePunct w:val="0"/>
              <w:autoSpaceDE/>
              <w:autoSpaceDN/>
              <w:bidi w:val="0"/>
              <w:spacing w:after="100"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电子信息大类</w:t>
            </w:r>
          </w:p>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51</w:t>
            </w:r>
            <w:r>
              <w:rPr>
                <w:rFonts w:hint="eastAsia" w:ascii="仿宋" w:hAnsi="仿宋" w:eastAsia="仿宋" w:cs="仿宋"/>
                <w:color w:val="auto"/>
                <w:sz w:val="21"/>
                <w:szCs w:val="21"/>
              </w:rPr>
              <w:t>）</w:t>
            </w:r>
          </w:p>
        </w:tc>
        <w:tc>
          <w:tcPr>
            <w:tcW w:w="1322" w:type="dxa"/>
            <w:vAlign w:val="center"/>
          </w:tcPr>
          <w:p>
            <w:pPr>
              <w:pStyle w:val="33"/>
              <w:keepNext w:val="0"/>
              <w:keepLines w:val="0"/>
              <w:pageBreakBefore w:val="0"/>
              <w:kinsoku/>
              <w:wordWrap/>
              <w:overflowPunct/>
              <w:topLinePunct w:val="0"/>
              <w:autoSpaceDE/>
              <w:autoSpaceDN/>
              <w:bidi w:val="0"/>
              <w:spacing w:after="100"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计算机类</w:t>
            </w:r>
          </w:p>
          <w:p>
            <w:pPr>
              <w:pStyle w:val="33"/>
              <w:keepNext w:val="0"/>
              <w:keepLines w:val="0"/>
              <w:pageBreakBefore w:val="0"/>
              <w:kinsoku/>
              <w:wordWrap/>
              <w:overflowPunct/>
              <w:topLinePunct w:val="0"/>
              <w:autoSpaceDE/>
              <w:autoSpaceDN/>
              <w:bidi w:val="0"/>
              <w:spacing w:line="440" w:lineRule="exact"/>
              <w:ind w:firstLine="0"/>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102）</w:t>
            </w:r>
          </w:p>
        </w:tc>
        <w:tc>
          <w:tcPr>
            <w:tcW w:w="1391" w:type="dxa"/>
            <w:vAlign w:val="center"/>
          </w:tcPr>
          <w:p>
            <w:pPr>
              <w:pStyle w:val="33"/>
              <w:keepNext w:val="0"/>
              <w:keepLines w:val="0"/>
              <w:pageBreakBefore w:val="0"/>
              <w:widowControl w:val="0"/>
              <w:kinsoku/>
              <w:wordWrap/>
              <w:overflowPunct/>
              <w:topLinePunct w:val="0"/>
              <w:autoSpaceDE/>
              <w:autoSpaceDN/>
              <w:bidi w:val="0"/>
              <w:adjustRightInd/>
              <w:snapToGrid/>
              <w:spacing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软件和信息技术服务</w:t>
            </w:r>
          </w:p>
          <w:p>
            <w:pPr>
              <w:pStyle w:val="33"/>
              <w:keepNext w:val="0"/>
              <w:keepLines w:val="0"/>
              <w:pageBreakBefore w:val="0"/>
              <w:widowControl w:val="0"/>
              <w:kinsoku/>
              <w:wordWrap/>
              <w:overflowPunct/>
              <w:topLinePunct w:val="0"/>
              <w:autoSpaceDE/>
              <w:autoSpaceDN/>
              <w:bidi w:val="0"/>
              <w:adjustRightInd/>
              <w:snapToGrid/>
              <w:spacing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业（65）；</w:t>
            </w:r>
          </w:p>
          <w:p>
            <w:pPr>
              <w:pStyle w:val="33"/>
              <w:keepNext w:val="0"/>
              <w:keepLines w:val="0"/>
              <w:pageBreakBefore w:val="0"/>
              <w:widowControl w:val="0"/>
              <w:kinsoku/>
              <w:wordWrap/>
              <w:overflowPunct/>
              <w:topLinePunct w:val="0"/>
              <w:autoSpaceDE/>
              <w:autoSpaceDN/>
              <w:bidi w:val="0"/>
              <w:adjustRightInd/>
              <w:snapToGrid/>
              <w:spacing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广播、电视、电影和 影视录音制作业（87）</w:t>
            </w:r>
          </w:p>
        </w:tc>
        <w:tc>
          <w:tcPr>
            <w:tcW w:w="2603" w:type="dxa"/>
            <w:vAlign w:val="center"/>
          </w:tcPr>
          <w:p>
            <w:pPr>
              <w:pStyle w:val="33"/>
              <w:keepNext w:val="0"/>
              <w:keepLines w:val="0"/>
              <w:pageBreakBefore w:val="0"/>
              <w:widowControl w:val="0"/>
              <w:kinsoku/>
              <w:wordWrap/>
              <w:overflowPunct/>
              <w:topLinePunct w:val="0"/>
              <w:autoSpaceDE/>
              <w:autoSpaceDN/>
              <w:bidi w:val="0"/>
              <w:adjustRightInd/>
              <w:snapToGrid/>
              <w:spacing w:after="80"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计算机软件工程技术人员</w:t>
            </w:r>
          </w:p>
          <w:p>
            <w:pPr>
              <w:pStyle w:val="33"/>
              <w:keepNext w:val="0"/>
              <w:keepLines w:val="0"/>
              <w:pageBreakBefore w:val="0"/>
              <w:widowControl w:val="0"/>
              <w:kinsoku/>
              <w:wordWrap/>
              <w:overflowPunct/>
              <w:topLinePunct w:val="0"/>
              <w:autoSpaceDE/>
              <w:autoSpaceDN/>
              <w:bidi w:val="0"/>
              <w:adjustRightInd/>
              <w:snapToGrid/>
              <w:spacing w:after="80"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bidi="en-US"/>
              </w:rPr>
              <w:t>-02-10-03）</w:t>
            </w:r>
            <w:r>
              <w:rPr>
                <w:rFonts w:hint="eastAsia" w:ascii="仿宋" w:hAnsi="仿宋" w:eastAsia="仿宋" w:cs="仿宋"/>
                <w:color w:val="auto"/>
                <w:sz w:val="21"/>
                <w:szCs w:val="21"/>
              </w:rPr>
              <w:t>；</w:t>
            </w:r>
          </w:p>
          <w:p>
            <w:pPr>
              <w:pStyle w:val="33"/>
              <w:keepNext w:val="0"/>
              <w:keepLines w:val="0"/>
              <w:pageBreakBefore w:val="0"/>
              <w:widowControl w:val="0"/>
              <w:kinsoku/>
              <w:wordWrap/>
              <w:overflowPunct/>
              <w:topLinePunct w:val="0"/>
              <w:autoSpaceDE/>
              <w:autoSpaceDN/>
              <w:bidi w:val="0"/>
              <w:adjustRightInd/>
              <w:snapToGrid/>
              <w:spacing w:after="80"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技术编辑</w:t>
            </w:r>
            <w:r>
              <w:rPr>
                <w:rFonts w:hint="eastAsia" w:ascii="仿宋" w:hAnsi="仿宋" w:eastAsia="仿宋" w:cs="仿宋"/>
                <w:color w:val="auto"/>
                <w:sz w:val="21"/>
                <w:szCs w:val="21"/>
                <w:lang w:val="en-US" w:eastAsia="zh-CN" w:bidi="en-US"/>
              </w:rPr>
              <w:t>（2 -10 -02 -03）；</w:t>
            </w:r>
          </w:p>
          <w:p>
            <w:pPr>
              <w:pStyle w:val="33"/>
              <w:keepNext w:val="0"/>
              <w:keepLines w:val="0"/>
              <w:pageBreakBefore w:val="0"/>
              <w:widowControl w:val="0"/>
              <w:kinsoku/>
              <w:wordWrap/>
              <w:overflowPunct/>
              <w:topLinePunct w:val="0"/>
              <w:autoSpaceDE/>
              <w:autoSpaceDN/>
              <w:bidi w:val="0"/>
              <w:adjustRightInd/>
              <w:snapToGrid/>
              <w:spacing w:after="80"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音像电子出版物编辑</w:t>
            </w:r>
          </w:p>
          <w:p>
            <w:pPr>
              <w:pStyle w:val="33"/>
              <w:keepNext w:val="0"/>
              <w:keepLines w:val="0"/>
              <w:pageBreakBefore w:val="0"/>
              <w:widowControl w:val="0"/>
              <w:kinsoku/>
              <w:wordWrap/>
              <w:overflowPunct/>
              <w:topLinePunct w:val="0"/>
              <w:autoSpaceDE/>
              <w:autoSpaceDN/>
              <w:bidi w:val="0"/>
              <w:adjustRightInd/>
              <w:snapToGrid/>
              <w:spacing w:after="80"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lang w:val="en-US" w:eastAsia="zh-CN" w:bidi="en-US"/>
              </w:rPr>
              <w:t>（2 -10 - 02 - 04）</w:t>
            </w:r>
            <w:r>
              <w:rPr>
                <w:rFonts w:hint="eastAsia" w:ascii="仿宋" w:hAnsi="仿宋" w:eastAsia="仿宋" w:cs="仿宋"/>
                <w:color w:val="auto"/>
                <w:sz w:val="21"/>
                <w:szCs w:val="21"/>
              </w:rPr>
              <w:t>；</w:t>
            </w:r>
          </w:p>
          <w:p>
            <w:pPr>
              <w:pStyle w:val="33"/>
              <w:keepNext w:val="0"/>
              <w:keepLines w:val="0"/>
              <w:pageBreakBefore w:val="0"/>
              <w:widowControl w:val="0"/>
              <w:kinsoku/>
              <w:wordWrap/>
              <w:overflowPunct/>
              <w:topLinePunct w:val="0"/>
              <w:autoSpaceDE/>
              <w:autoSpaceDN/>
              <w:bidi w:val="0"/>
              <w:adjustRightInd/>
              <w:snapToGrid/>
              <w:spacing w:after="80"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 xml:space="preserve">剪辑师（2 </w:t>
            </w:r>
            <w:r>
              <w:rPr>
                <w:rFonts w:hint="eastAsia" w:ascii="仿宋" w:hAnsi="仿宋" w:eastAsia="仿宋" w:cs="仿宋"/>
                <w:color w:val="auto"/>
                <w:sz w:val="21"/>
                <w:szCs w:val="21"/>
                <w:lang w:val="en-US" w:eastAsia="zh-CN" w:bidi="en-US"/>
              </w:rPr>
              <w:t>-09 -03 -06）</w:t>
            </w:r>
            <w:r>
              <w:rPr>
                <w:rFonts w:hint="eastAsia" w:ascii="仿宋" w:hAnsi="仿宋" w:eastAsia="仿宋" w:cs="仿宋"/>
                <w:color w:val="auto"/>
                <w:sz w:val="21"/>
                <w:szCs w:val="21"/>
              </w:rPr>
              <w:t>；</w:t>
            </w:r>
          </w:p>
          <w:p>
            <w:pPr>
              <w:pStyle w:val="33"/>
              <w:keepNext w:val="0"/>
              <w:keepLines w:val="0"/>
              <w:pageBreakBefore w:val="0"/>
              <w:widowControl w:val="0"/>
              <w:kinsoku/>
              <w:wordWrap/>
              <w:overflowPunct/>
              <w:topLinePunct w:val="0"/>
              <w:autoSpaceDE/>
              <w:autoSpaceDN/>
              <w:bidi w:val="0"/>
              <w:adjustRightInd/>
              <w:snapToGrid/>
              <w:spacing w:after="80"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动画制作员</w:t>
            </w:r>
            <w:r>
              <w:rPr>
                <w:rFonts w:hint="eastAsia" w:ascii="仿宋" w:hAnsi="仿宋" w:eastAsia="仿宋" w:cs="仿宋"/>
                <w:color w:val="auto"/>
                <w:sz w:val="21"/>
                <w:szCs w:val="21"/>
                <w:lang w:val="en-US" w:eastAsia="zh-CN" w:bidi="en-US"/>
              </w:rPr>
              <w:t>（4 -13 -02 -02）</w:t>
            </w:r>
          </w:p>
        </w:tc>
        <w:tc>
          <w:tcPr>
            <w:tcW w:w="1904" w:type="dxa"/>
            <w:vAlign w:val="center"/>
          </w:tcPr>
          <w:p>
            <w:pPr>
              <w:pStyle w:val="33"/>
              <w:keepNext w:val="0"/>
              <w:keepLines w:val="0"/>
              <w:pageBreakBefore w:val="0"/>
              <w:kinsoku/>
              <w:wordWrap/>
              <w:overflowPunct/>
              <w:topLinePunct w:val="0"/>
              <w:autoSpaceDE/>
              <w:autoSpaceDN/>
              <w:bidi w:val="0"/>
              <w:spacing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内容编辑； 视觉设计师；</w:t>
            </w:r>
          </w:p>
          <w:p>
            <w:pPr>
              <w:pStyle w:val="33"/>
              <w:keepNext w:val="0"/>
              <w:keepLines w:val="0"/>
              <w:pageBreakBefore w:val="0"/>
              <w:kinsoku/>
              <w:wordWrap/>
              <w:overflowPunct/>
              <w:topLinePunct w:val="0"/>
              <w:autoSpaceDE/>
              <w:autoSpaceDN/>
              <w:bidi w:val="0"/>
              <w:spacing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lang w:val="en-US" w:eastAsia="zh-CN" w:bidi="en-US"/>
              </w:rPr>
              <w:t>UI</w:t>
            </w:r>
            <w:r>
              <w:rPr>
                <w:rFonts w:hint="eastAsia" w:ascii="仿宋" w:hAnsi="仿宋" w:eastAsia="仿宋" w:cs="仿宋"/>
                <w:color w:val="auto"/>
                <w:sz w:val="21"/>
                <w:szCs w:val="21"/>
              </w:rPr>
              <w:t>设计师；</w:t>
            </w:r>
          </w:p>
          <w:p>
            <w:pPr>
              <w:pStyle w:val="33"/>
              <w:keepNext w:val="0"/>
              <w:keepLines w:val="0"/>
              <w:pageBreakBefore w:val="0"/>
              <w:kinsoku/>
              <w:wordWrap/>
              <w:overflowPunct/>
              <w:topLinePunct w:val="0"/>
              <w:autoSpaceDE/>
              <w:autoSpaceDN/>
              <w:bidi w:val="0"/>
              <w:spacing w:line="440" w:lineRule="exact"/>
              <w:ind w:firstLine="0"/>
              <w:jc w:val="left"/>
              <w:textAlignment w:val="auto"/>
              <w:rPr>
                <w:rFonts w:ascii="仿宋" w:hAnsi="仿宋" w:eastAsia="仿宋" w:cs="仿宋"/>
                <w:color w:val="auto"/>
                <w:sz w:val="21"/>
                <w:szCs w:val="21"/>
              </w:rPr>
            </w:pPr>
            <w:r>
              <w:rPr>
                <w:rFonts w:hint="eastAsia" w:ascii="仿宋" w:hAnsi="仿宋" w:eastAsia="仿宋" w:cs="仿宋"/>
                <w:color w:val="auto"/>
                <w:sz w:val="21"/>
                <w:szCs w:val="21"/>
                <w:lang w:val="en-US" w:eastAsia="zh-CN" w:bidi="en-US"/>
              </w:rPr>
              <w:t>Unity</w:t>
            </w:r>
            <w:r>
              <w:rPr>
                <w:rFonts w:hint="eastAsia" w:ascii="仿宋" w:hAnsi="仿宋" w:eastAsia="仿宋" w:cs="仿宋"/>
                <w:color w:val="auto"/>
                <w:sz w:val="21"/>
                <w:szCs w:val="21"/>
              </w:rPr>
              <w:t>开发工程师； 技术美术； 创意设计师</w:t>
            </w:r>
          </w:p>
        </w:tc>
      </w:tr>
    </w:tbl>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（二）岗位及职业能力分析</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数字媒体技术专业群面向平面设计、动画制作、摄影摄像、栏目包装、后期剪辑、专题片制作等影视媒体领域相关岗位群，主要包括剪辑师、摄影师、平面设计师等核心岗位。</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457"/>
        <w:gridCol w:w="299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ascii="宋体" w:hAnsi="宋体"/>
                <w:b/>
                <w:bCs/>
                <w:color w:val="auto"/>
                <w:sz w:val="24"/>
              </w:rPr>
              <w:t>核心岗位</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ascii="宋体" w:hAnsi="宋体"/>
                <w:b/>
                <w:bCs/>
                <w:color w:val="auto"/>
                <w:sz w:val="24"/>
              </w:rPr>
              <w:t>典型工作任务</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ascii="宋体" w:hAnsi="宋体"/>
                <w:b/>
                <w:bCs/>
                <w:color w:val="auto"/>
                <w:sz w:val="24"/>
              </w:rPr>
              <w:t>核心能力</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ascii="宋体" w:hAnsi="宋体"/>
                <w:b/>
                <w:bCs/>
                <w:color w:val="auto"/>
                <w:sz w:val="24"/>
              </w:rPr>
              <w:t>主要支撑课程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color w:val="auto"/>
                <w:szCs w:val="21"/>
              </w:rPr>
              <w:t>剪辑师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1、MV、短视频、宣传片等项目的视频剪辑与后期特效合成制作；</w:t>
            </w:r>
          </w:p>
          <w:p>
            <w:pPr>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2、按照脚本，独立剪接完成宣传片、广告、专题等；</w:t>
            </w:r>
          </w:p>
          <w:p>
            <w:pPr>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3、运用纯熟的剪辑技术，针对产品特性进行剪辑，协助完成视频编辑和成片出库；</w:t>
            </w:r>
          </w:p>
          <w:p>
            <w:pPr>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4、影音项目的剪接和音频处理；</w:t>
            </w:r>
          </w:p>
          <w:p>
            <w:pPr>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5、影视语言，根据创意脚本或文案进行二次创作和编排；</w:t>
            </w:r>
          </w:p>
          <w:p>
            <w:pPr>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6、了解视频编码格式，熟练掌握各种视频、音频文件格式及其转换方法。</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宋体"/>
                <w:color w:val="auto"/>
                <w:kern w:val="0"/>
                <w:szCs w:val="21"/>
              </w:rPr>
            </w:pPr>
            <w:r>
              <w:rPr>
                <w:rFonts w:hint="eastAsia" w:ascii="宋体" w:hAnsi="宋体" w:cs="宋体"/>
                <w:color w:val="auto"/>
                <w:kern w:val="0"/>
                <w:szCs w:val="21"/>
              </w:rPr>
              <w:t>1、掌握影视制作流程，能协助剪辑师完成策划以及剪辑工作，有艺术感觉敏锐，有创意，有扎实的美术功底；</w:t>
            </w:r>
          </w:p>
          <w:p>
            <w:pPr>
              <w:keepNext w:val="0"/>
              <w:keepLines w:val="0"/>
              <w:pageBreakBefore w:val="0"/>
              <w:widowControl/>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cs="宋体"/>
                <w:color w:val="auto"/>
                <w:kern w:val="0"/>
                <w:szCs w:val="21"/>
              </w:rPr>
              <w:t>2、掌握运用剪辑软件,需熟练运用AE（After Effects）、Ai、Photoshop 等软件。</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《三维软件基础》 《非线性编辑》</w:t>
            </w:r>
          </w:p>
          <w:p>
            <w:pPr>
              <w:keepNext w:val="0"/>
              <w:keepLines w:val="0"/>
              <w:pageBreakBefore w:val="0"/>
              <w:widowControl/>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《影视画面语言》</w:t>
            </w:r>
          </w:p>
          <w:p>
            <w:pPr>
              <w:keepNext w:val="0"/>
              <w:keepLines w:val="0"/>
              <w:pageBreakBefore w:val="0"/>
              <w:widowControl/>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ascii="宋体" w:hAnsi="宋体" w:cs="宋体"/>
                <w:color w:val="auto"/>
                <w:kern w:val="0"/>
                <w:szCs w:val="21"/>
              </w:rPr>
              <w:t>《后期合成》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color w:val="auto"/>
                <w:szCs w:val="21"/>
              </w:rPr>
              <w:t>摄影师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1、配合编导或独立完成短视频的脚本拍摄；</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2、制作拍摄教程，指导艺人如何利用灯光、道具、场景等；</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 xml:space="preserve">3、对拍摄画面有创意，提出机位、角度、光影、调度等应用镜头的设想； </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4、承担前期筹备及拍摄现场布景、布光、构图、技术支持等工作；</w:t>
            </w:r>
          </w:p>
          <w:p>
            <w:pPr>
              <w:keepNext w:val="0"/>
              <w:keepLines w:val="0"/>
              <w:pageBreakBefore w:val="0"/>
              <w:kinsoku/>
              <w:wordWrap/>
              <w:overflowPunct/>
              <w:topLinePunct w:val="0"/>
              <w:autoSpaceDE/>
              <w:autoSpaceDN/>
              <w:bidi w:val="0"/>
              <w:spacing w:line="440" w:lineRule="exact"/>
              <w:jc w:val="left"/>
              <w:textAlignment w:val="auto"/>
              <w:rPr>
                <w:rFonts w:ascii="宋体" w:hAnsi="宋体"/>
                <w:b/>
                <w:bCs/>
                <w:color w:val="auto"/>
                <w:sz w:val="24"/>
              </w:rPr>
            </w:pPr>
            <w:r>
              <w:rPr>
                <w:rFonts w:hint="eastAsia" w:ascii="宋体" w:hAnsi="宋体" w:cs="宋体"/>
                <w:color w:val="auto"/>
                <w:kern w:val="0"/>
                <w:szCs w:val="21"/>
              </w:rPr>
              <w:t>5、精通各类摄像设备的操作；对设备及附件进行日常维护，确保设备安全正常使用。</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1、精通各类摄像机：佳能、索尼设备操作；</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2、熟悉拍摄流程，熟练使用灯光、道具、场景等；</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3、有较强的构图能力，对色彩感觉强烈，视觉表达方面有个人独特观点；</w:t>
            </w:r>
          </w:p>
          <w:p>
            <w:pPr>
              <w:keepNext w:val="0"/>
              <w:keepLines w:val="0"/>
              <w:pageBreakBefore w:val="0"/>
              <w:kinsoku/>
              <w:wordWrap/>
              <w:overflowPunct/>
              <w:topLinePunct w:val="0"/>
              <w:autoSpaceDE/>
              <w:autoSpaceDN/>
              <w:bidi w:val="0"/>
              <w:spacing w:line="440" w:lineRule="exact"/>
              <w:jc w:val="left"/>
              <w:textAlignment w:val="auto"/>
              <w:rPr>
                <w:rFonts w:ascii="宋体" w:hAnsi="宋体"/>
                <w:b/>
                <w:bCs/>
                <w:color w:val="auto"/>
                <w:sz w:val="24"/>
              </w:rPr>
            </w:pPr>
            <w:r>
              <w:rPr>
                <w:rFonts w:hint="eastAsia" w:ascii="宋体" w:hAnsi="宋体" w:cs="宋体"/>
                <w:color w:val="auto"/>
                <w:kern w:val="0"/>
                <w:szCs w:val="21"/>
              </w:rPr>
              <w:t>4、影视创意能力强，思维活跃，团队合作能力和沟通能力强，工作效率高。</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《摄影基础》</w:t>
            </w:r>
          </w:p>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《影视灯光》</w:t>
            </w:r>
          </w:p>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《影视画面语言》《电视节目编导及制作》</w:t>
            </w:r>
          </w:p>
          <w:p>
            <w:pPr>
              <w:keepNext w:val="0"/>
              <w:keepLines w:val="0"/>
              <w:pageBreakBefore w:val="0"/>
              <w:kinsoku/>
              <w:wordWrap/>
              <w:overflowPunct/>
              <w:topLinePunct w:val="0"/>
              <w:autoSpaceDE/>
              <w:autoSpaceDN/>
              <w:bidi w:val="0"/>
              <w:spacing w:line="440" w:lineRule="exact"/>
              <w:jc w:val="left"/>
              <w:textAlignment w:val="auto"/>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szCs w:val="21"/>
              </w:rPr>
            </w:pPr>
            <w:r>
              <w:rPr>
                <w:rFonts w:hint="eastAsia" w:ascii="宋体" w:hAnsi="宋体" w:cs="宋体"/>
                <w:color w:val="auto"/>
                <w:kern w:val="0"/>
                <w:szCs w:val="21"/>
              </w:rPr>
              <w:t>平面设计师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1、设计名片、品牌包装、海报、画册等与平面有关的工作内容；</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2、负责公司各类广告、宣传等方面的设计和跟踪制作；</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3、负责广场宣传单页涉及与制作及营销活动的拍照与处理。</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1、有独立完成整个设计的工作能力；</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2、熟悉各类平面设计的软件；</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3、逻辑思维清晰，表达能力强；</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4、具备团队合作精神，有很强的上进心态；</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5、较强的创意和执行能力，审美感强,对色彩把握敏锐，构图与美术功底扎实。</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《数字图像处理》</w:t>
            </w:r>
          </w:p>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《字体设计》</w:t>
            </w:r>
          </w:p>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4"/>
              </w:rPr>
            </w:pPr>
            <w:r>
              <w:rPr>
                <w:rFonts w:hint="eastAsia" w:ascii="宋体" w:hAnsi="宋体" w:cs="宋体"/>
                <w:color w:val="auto"/>
                <w:kern w:val="0"/>
                <w:szCs w:val="21"/>
              </w:rPr>
              <w:t>《包装设计》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UI设计师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对产品客户端进行UI界面设计；</w:t>
            </w:r>
          </w:p>
          <w:p>
            <w:pPr>
              <w:keepNext w:val="0"/>
              <w:keepLines w:val="0"/>
              <w:pageBreakBefore w:val="0"/>
              <w:numPr>
                <w:ilvl w:val="0"/>
                <w:numId w:val="1"/>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为产品与功 能提供创意设计文案</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具有一定的数字娱乐知识和艺术基础设计能力；</w:t>
            </w:r>
          </w:p>
          <w:p>
            <w:pPr>
              <w:keepNext w:val="0"/>
              <w:keepLines w:val="0"/>
              <w:pageBreakBefore w:val="0"/>
              <w:numPr>
                <w:ilvl w:val="0"/>
                <w:numId w:val="2"/>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 xml:space="preserve">具有开发媒体设计、游戏设计、动画设计中的用户界面设 计能力； </w:t>
            </w:r>
          </w:p>
          <w:p>
            <w:pPr>
              <w:keepNext w:val="0"/>
              <w:keepLines w:val="0"/>
              <w:pageBreakBefore w:val="0"/>
              <w:numPr>
                <w:ilvl w:val="0"/>
                <w:numId w:val="2"/>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具有从事客户端用户界面设计创作能力；</w:t>
            </w:r>
          </w:p>
          <w:p>
            <w:pPr>
              <w:keepNext w:val="0"/>
              <w:keepLines w:val="0"/>
              <w:pageBreakBefore w:val="0"/>
              <w:numPr>
                <w:ilvl w:val="0"/>
                <w:numId w:val="2"/>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具有独立解决技术问题和不断创新的能力。</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《用户界面设计》</w:t>
            </w:r>
          </w:p>
          <w:p>
            <w:pPr>
              <w:pStyle w:val="2"/>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《交互设计基础》</w:t>
            </w:r>
          </w:p>
          <w:p>
            <w:pPr>
              <w:pStyle w:val="2"/>
              <w:keepNext w:val="0"/>
              <w:keepLines w:val="0"/>
              <w:pageBreakBefore w:val="0"/>
              <w:kinsoku/>
              <w:wordWrap/>
              <w:overflowPunct/>
              <w:topLinePunct w:val="0"/>
              <w:autoSpaceDE/>
              <w:autoSpaceDN/>
              <w:bidi w:val="0"/>
              <w:spacing w:line="440" w:lineRule="exact"/>
              <w:jc w:val="left"/>
              <w:textAlignment w:val="auto"/>
              <w:rPr>
                <w:color w:val="auto"/>
              </w:rPr>
            </w:pPr>
            <w:r>
              <w:rPr>
                <w:rFonts w:hint="eastAsia"/>
                <w:color w:val="auto"/>
              </w:rPr>
              <w:t>《网页设计和网站建设》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4"/>
              </w:rPr>
            </w:pPr>
            <w:r>
              <w:rPr>
                <w:rFonts w:hint="eastAsia" w:ascii="宋体" w:hAnsi="宋体" w:cs="宋体"/>
                <w:color w:val="auto"/>
                <w:kern w:val="0"/>
                <w:szCs w:val="21"/>
              </w:rPr>
              <w:t>三维模型 设计师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对产品中的角色、场景、道具等进行3D建模设计</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3"/>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具有一定的数字娱乐知识和艺术基础设计能力；</w:t>
            </w:r>
          </w:p>
          <w:p>
            <w:pPr>
              <w:keepNext w:val="0"/>
              <w:keepLines w:val="0"/>
              <w:pageBreakBefore w:val="0"/>
              <w:numPr>
                <w:ilvl w:val="0"/>
                <w:numId w:val="3"/>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具有开发媒体设计、游戏设计、动画设计中的建模、材质、 灯光等能力；</w:t>
            </w:r>
          </w:p>
          <w:p>
            <w:pPr>
              <w:keepNext w:val="0"/>
              <w:keepLines w:val="0"/>
              <w:pageBreakBefore w:val="0"/>
              <w:numPr>
                <w:ilvl w:val="0"/>
                <w:numId w:val="3"/>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具有从事 3D 建模能力；</w:t>
            </w:r>
          </w:p>
          <w:p>
            <w:pPr>
              <w:keepNext w:val="0"/>
              <w:keepLines w:val="0"/>
              <w:pageBreakBefore w:val="0"/>
              <w:numPr>
                <w:ilvl w:val="0"/>
                <w:numId w:val="3"/>
              </w:numPr>
              <w:kinsoku/>
              <w:wordWrap/>
              <w:overflowPunct/>
              <w:topLinePunct w:val="0"/>
              <w:autoSpaceDE/>
              <w:autoSpaceDN/>
              <w:bidi w:val="0"/>
              <w:spacing w:line="440" w:lineRule="exact"/>
              <w:jc w:val="left"/>
              <w:textAlignment w:val="auto"/>
              <w:rPr>
                <w:rFonts w:ascii="宋体" w:hAnsi="宋体" w:cs="宋体"/>
                <w:color w:val="auto"/>
                <w:kern w:val="0"/>
                <w:szCs w:val="21"/>
              </w:rPr>
            </w:pPr>
            <w:r>
              <w:rPr>
                <w:rFonts w:hint="eastAsia" w:ascii="宋体" w:hAnsi="宋体" w:cs="宋体"/>
                <w:color w:val="auto"/>
                <w:kern w:val="0"/>
                <w:szCs w:val="21"/>
              </w:rPr>
              <w:t>具有独立解决技术问题和不断创新的能力。</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kern w:val="0"/>
                <w:szCs w:val="21"/>
              </w:rPr>
            </w:pPr>
            <w:r>
              <w:rPr>
                <w:rFonts w:hint="eastAsia" w:ascii="宋体" w:hAnsi="宋体" w:cs="宋体"/>
                <w:color w:val="auto"/>
                <w:kern w:val="0"/>
                <w:szCs w:val="21"/>
              </w:rPr>
              <w:t>《三维软件基础》</w:t>
            </w:r>
          </w:p>
        </w:tc>
      </w:tr>
    </w:tbl>
    <w:p>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lang w:val="zh-TW" w:eastAsia="zh-TW" w:bidi="zh-TW"/>
        </w:rPr>
      </w:pPr>
      <w:r>
        <w:rPr>
          <w:rFonts w:hint="eastAsia" w:ascii="黑体" w:hAnsi="黑体" w:eastAsia="黑体" w:cs="黑体"/>
          <w:b w:val="0"/>
          <w:bCs w:val="0"/>
          <w:color w:val="auto"/>
          <w:sz w:val="28"/>
          <w:szCs w:val="28"/>
          <w:lang w:val="zh-TW" w:eastAsia="zh-TW" w:bidi="zh-TW"/>
        </w:rPr>
        <w:t>五、培养目标与培养规格</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（一）培养目标</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1．总体目标</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60" w:firstLineChars="200"/>
        <w:jc w:val="both"/>
        <w:textAlignment w:val="auto"/>
        <w:rPr>
          <w:rFonts w:hint="eastAsia" w:ascii="仿宋" w:hAnsi="仿宋" w:eastAsia="仿宋" w:cs="仿宋"/>
          <w:b w:val="0"/>
          <w:bCs w:val="0"/>
          <w:color w:val="auto"/>
          <w:kern w:val="2"/>
          <w:sz w:val="28"/>
          <w:szCs w:val="28"/>
          <w:lang w:bidi="ar"/>
        </w:rPr>
      </w:pPr>
      <w:r>
        <w:rPr>
          <w:rFonts w:hint="eastAsia" w:ascii="仿宋" w:hAnsi="仿宋" w:eastAsia="仿宋" w:cs="仿宋"/>
          <w:b w:val="0"/>
          <w:bCs w:val="0"/>
          <w:color w:val="auto"/>
          <w:kern w:val="2"/>
          <w:sz w:val="28"/>
          <w:szCs w:val="28"/>
          <w:lang w:bidi="ar"/>
        </w:rPr>
        <w:t>本专业培养德智体美全面发展，培养具有正确世界观和人生观、良好的职业道德，具有良好审美能力和创新意识，通过学习掌握多媒体技术专业必备的基础理论和专门知识，能熟练应用摄影摄像技术及平面设计、三维制作、影视特效与合成等相关软件在广告公司、游戏动画制作公司、影视广告公司等各类企业从事平面设计、动画制作、摄影摄像、栏目包装、后期剪辑、专题片制作等影视媒体相关工作的高素质技能应用型人才及管理人才。</w:t>
      </w:r>
    </w:p>
    <w:p>
      <w:pPr>
        <w:keepNext w:val="0"/>
        <w:keepLines w:val="0"/>
        <w:pageBreakBefore w:val="0"/>
        <w:kinsoku/>
        <w:wordWrap/>
        <w:overflowPunct/>
        <w:topLinePunct w:val="0"/>
        <w:autoSpaceDE/>
        <w:autoSpaceDN/>
        <w:bidi w:val="0"/>
        <w:spacing w:line="440" w:lineRule="exact"/>
        <w:ind w:left="482"/>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2．适应岗位</w:t>
      </w:r>
    </w:p>
    <w:p>
      <w:pPr>
        <w:pStyle w:val="5"/>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核心岗位：影视后期制作、UI设计师、VR/AR工程师</w:t>
      </w:r>
    </w:p>
    <w:p>
      <w:pPr>
        <w:pStyle w:val="5"/>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发展岗位：剪辑工程师、建模工程师、栏目包装策划</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（二）培养规格</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b/>
          <w:bCs/>
          <w:color w:val="auto"/>
          <w:sz w:val="28"/>
          <w:szCs w:val="28"/>
        </w:rPr>
      </w:pPr>
      <w:r>
        <w:rPr>
          <w:rFonts w:hint="eastAsia" w:ascii="仿宋" w:hAnsi="仿宋" w:eastAsia="仿宋" w:cs="仿宋"/>
          <w:color w:val="auto"/>
          <w:kern w:val="0"/>
          <w:sz w:val="28"/>
          <w:szCs w:val="28"/>
          <w:lang w:bidi="ar"/>
        </w:rPr>
        <w:t>由素质、知识、能力三个方面的要求组成。</w:t>
      </w:r>
    </w:p>
    <w:p>
      <w:pPr>
        <w:keepNext w:val="0"/>
        <w:keepLines w:val="0"/>
        <w:pageBreakBefore w:val="0"/>
        <w:kinsoku/>
        <w:wordWrap/>
        <w:overflowPunct/>
        <w:topLinePunct w:val="0"/>
        <w:autoSpaceDE/>
        <w:autoSpaceDN/>
        <w:bidi w:val="0"/>
        <w:spacing w:line="440" w:lineRule="exact"/>
        <w:ind w:left="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1．素质要求</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思想政治素质：高校思想政治教育承担着培养中国特色社会主义合格建设者和可靠接班人的重大使命，最大限度发挥课堂教学的育人主渠道作用，是提升高校思想政治教育实效的关键抓手。在新时期，坚持把立德树人作为中心环节，把思想政治工作贯穿教育教学全过程，同时把思想政治理论课与专业课相结合，加快推进由“思政课程”走向“课程思政”，全面加强大学生思想政治教育，完善大学教育的育人机制，增强大学生的社会责任感、使命感和紧迫感，培养热爱中国共产党，热爱社会主义祖国，拥护党的基本路线和改革开放的政策，事业心强，有奉献精神；具有正确的世界观、人生观、价值观，遵纪守法；为人诚实、正直、谦虚、谨慎，具有良好的职业操守和公共道德。造就一批批具有高尚思想品质和良好道德修养，掌握现代化建设所需要的丰富知识和扎实本领的优秀人才。</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人文与科学素质：具有较强的语言表达能力；能够借助工具书阅读外文资料，能用外语进行日常的会话；系统掌握计算机数学（高等数学）基础知识；掌握本专业的专业知识，具有一定的计算机硬件管理和常用软件的应用能力、能够不断适应计算机技术飞速发展的形式；掌握相关的法律、法规，对计算机应用的合法性有明确的判断能力。有一定的文化艺术修养，良好的语言、文字表达能力。</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（3）身心素质：养成科学地锻炼身体的习惯，具有强健的体魄，能够适应计算机应用工作需要，掌握并爱好一种科学锻炼身体的基本方法和技能，有健康体魄，良好卫生习惯，有吃苦耐劳的精神。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（4）职业素质：具备较好的创新思维能力，努力提高实际动手操作能力，具有较强的解决实际问题的能力以及爱岗敬业、诚实守信、乐于奉献、艰苦奋斗、遵纪守法的道德素养和职业操守。</w:t>
      </w:r>
    </w:p>
    <w:p>
      <w:pPr>
        <w:pStyle w:val="5"/>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2．知识要求</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（1）具有常见计算机组装与软硬件的安装、维护，掌握常见操作系统和常规办公应用软件使用的素质；</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（2）具备阅读、理解计算机软硬件英文文档所必备的英语知识；</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（3）具有较强的素描绘画与色彩搭配能力；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（4）具有运用平面设计软件及相关技能进行数码视觉及平面图形的设计与制作的能力；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（5）具有编写剧本，设计分镜头，并根据剧本要求进行动画设计与制作的能力；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（6）具有运用C4D三维制作进行影视前期制作的基本知识；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（7）具有一定摄影摄像及素材的采集、剪辑、加工制作的知识。</w:t>
      </w:r>
    </w:p>
    <w:p>
      <w:pPr>
        <w:pStyle w:val="5"/>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3．能力要求</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（1）具有理论知识的运用的音频、视频能力；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（2）具有良好认识、分析和解决问题的素质，具有一定继续教育提高的能力，适应后续教育和转岗需要的能力；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（3）具备信息分析、学习、整理、判断、应用和传达能力；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（4）具备阅读相关资料，自我拓展，学习本专业新技术、设计新方法的能力；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（5）具有独立获取新知识能力、决策能力和创新能力；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（6）具备职业生涯规划能力；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（7）具有综合运用 C4D、PS 等相关软件进行影视前期制作的能力；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Pr>
        <w:t xml:space="preserve">（8）具有综合运用剪辑及调色相关软件进行音视频剪辑、合成及特效制作的能力； </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（9）具有综合运用所学进行影视包装制作的能力；</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（10）具有视频拍摄及后期制作的能力。</w:t>
      </w:r>
    </w:p>
    <w:p>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lang w:val="zh-TW" w:eastAsia="zh-TW" w:bidi="zh-TW"/>
        </w:rPr>
      </w:pPr>
      <w:r>
        <w:rPr>
          <w:rFonts w:hint="eastAsia" w:ascii="黑体" w:hAnsi="黑体" w:eastAsia="黑体" w:cs="黑体"/>
          <w:b w:val="0"/>
          <w:bCs w:val="0"/>
          <w:color w:val="auto"/>
          <w:sz w:val="28"/>
          <w:szCs w:val="28"/>
          <w:lang w:val="zh-TW" w:eastAsia="zh-TW" w:bidi="zh-TW"/>
        </w:rPr>
        <w:t>六、课程设置及要求</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（一）公共基础课程</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50"/>
        <w:gridCol w:w="561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b/>
                <w:bCs/>
                <w:color w:val="auto"/>
                <w:szCs w:val="21"/>
              </w:rPr>
              <w:t>序号</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b/>
                <w:bCs/>
                <w:color w:val="auto"/>
                <w:szCs w:val="21"/>
              </w:rPr>
              <w:t>课程</w:t>
            </w:r>
            <w:r>
              <w:rPr>
                <w:rFonts w:hint="eastAsia"/>
                <w:b/>
                <w:bCs/>
                <w:color w:val="auto"/>
                <w:szCs w:val="21"/>
              </w:rPr>
              <w:t>名称</w:t>
            </w:r>
          </w:p>
        </w:tc>
        <w:tc>
          <w:tcPr>
            <w:tcW w:w="5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b/>
                <w:bCs/>
                <w:color w:val="auto"/>
                <w:szCs w:val="21"/>
              </w:rPr>
              <w:t>主要教学内容</w:t>
            </w:r>
            <w:r>
              <w:rPr>
                <w:rFonts w:hint="eastAsia"/>
                <w:b/>
                <w:bCs/>
                <w:color w:val="auto"/>
                <w:szCs w:val="21"/>
              </w:rPr>
              <w:t>与要求</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b/>
                <w:bCs/>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4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4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习近平新时代中国特色社会主义思想概论</w:t>
            </w:r>
          </w:p>
        </w:tc>
        <w:tc>
          <w:tcPr>
            <w:tcW w:w="56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snapToGrid/>
              <w:spacing w:line="440" w:lineRule="exac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rPr>
              <w:t>全面介绍习近平总书记对经济、政治、法治、科技、文化、教育、民生、民族、宗教、社会、生态文明、国家安全、国防和军队、“一国两制”和祖国统一、统一战线、外交、党的建设等方面作出的理论概括和战略指引。引导学生树立中国特色社会主义共同理想，深刻认识习近平新时代中国特色社会主义思想是实现中华民族伟大复兴的行动指南。</w:t>
            </w:r>
            <w:r>
              <w:rPr>
                <w:rFonts w:hint="eastAsia" w:ascii="Times New Roman" w:hAnsi="Times New Roman" w:eastAsia="宋体" w:cs="Times New Roman"/>
                <w:color w:val="auto"/>
              </w:rPr>
              <w:t> </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4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eastAsia="zh-CN"/>
              </w:rPr>
            </w:pPr>
            <w:r>
              <w:rPr>
                <w:rFonts w:hint="eastAsia"/>
                <w:color w:val="auto"/>
                <w:lang w:val="en-US" w:eastAsia="zh-CN"/>
              </w:rPr>
              <w:t>2</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毛泽东思想和中国特色社会主义理论体系概论</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以马克思主义中国化为主线，集中阐述马克思主义中国化理论成果的主要内容、精神实质、历史地位和指导意义。使大学生对马克思主义中国化进程中形成的理论成果有更加准确的理解和把握。</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lang w:val="en-US" w:eastAsia="zh-CN"/>
              </w:rPr>
              <w:t>3</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思想道德与法治</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根据新时代特征明确自己肩负的历史使命；运用思想道德知识分析、解决现实生活中的思想道德问题；培养成功就业和自主创业的意识和能力；明确社会主义法律特征，培养法治思维。</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lang w:val="en-US" w:eastAsia="zh-CN"/>
              </w:rPr>
              <w:t>4</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形势与政策</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按照教育部《高校</w:t>
            </w:r>
            <w:r>
              <w:rPr>
                <w:color w:val="auto"/>
              </w:rPr>
              <w:t>“</w:t>
            </w:r>
            <w:r>
              <w:rPr>
                <w:rFonts w:hint="eastAsia"/>
                <w:color w:val="auto"/>
              </w:rPr>
              <w:t>形势与政策</w:t>
            </w:r>
            <w:r>
              <w:rPr>
                <w:color w:val="auto"/>
              </w:rPr>
              <w:t>”</w:t>
            </w:r>
            <w:r>
              <w:rPr>
                <w:rFonts w:hint="eastAsia"/>
                <w:color w:val="auto"/>
              </w:rPr>
              <w:t>课教学要点》确定教学专题，每学期更新，学生在校期间学习不间断。紧密围绕习近平新时代中国特色社会主义思想，针对学生关注的热点问题和思想特点，重点讲授党的理论创新最新成果、新时代坚持和发展中国特色社会主义的生动实践，引导学生正确认识世界和中国发展大势、中国特色和国际比较、时代使命。</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lang w:val="en-US" w:eastAsia="zh-CN"/>
              </w:rPr>
              <w:t>5</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职业规划</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了解职业生涯规划以及中职生职业生涯规划的特点，了解职业、职业生涯、职业理想的内涵。理解职业理想对人生发展的作用，理解职业生涯规划对实现职业理想的重要性。引导学生增强职业意识，形成正确的职业观，理解职业生涯规划的特点及其与职业理想的关系，明确职业理想对人生发展的重要性。</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lang w:val="en-US" w:eastAsia="zh-CN"/>
              </w:rPr>
              <w:t>6</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简明新疆地方史</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综合运用用马克思主义国家观、历史观、民族观、文化观、宗教观，引导大学生全面了解新疆历史，正确认识新疆历史，增强“五个认同”，坚定“四个自信”，做到“两个维护”，在实现“两个一百年”奋斗目标和实现中华民族伟大复兴中国梦的实践中实现青春梦想和人生价值。</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lang w:val="en-US" w:eastAsia="zh-CN"/>
              </w:rPr>
              <w:t>7</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bCs/>
                <w:color w:val="auto"/>
                <w:szCs w:val="21"/>
              </w:rPr>
              <w:t>心理健康</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集传授知识、心理体验和行为训练为一体，旨在普及心理健康知识，增强学生心理保健意识，提高心理调适能力，最终促进学生身心健康和全面发展。</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lang w:val="en-US" w:eastAsia="zh-CN"/>
              </w:rPr>
              <w:t>8</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大学语文</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通过优秀语文作品学习、鉴赏水平的提高，使学生的内心世界更为充实、丰富、健康；通过对优秀文章写作要领及语言表达技巧的体认，提高学生语言文字的实际应用水平。</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lang w:val="en-US" w:eastAsia="zh-CN"/>
              </w:rPr>
              <w:t>9</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bCs/>
                <w:color w:val="auto"/>
                <w:szCs w:val="21"/>
              </w:rPr>
              <w:t>基础英语</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要求学生掌握语音、语法、词汇、基本句型结构和基本篇章布局，通过听、说、读、写、译的综合训练，提高学生的英语运用能力和跨交际意识，提升就业竞争力和可持续发展力。</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eastAsia="宋体"/>
                <w:color w:val="auto"/>
                <w:lang w:val="en-US" w:eastAsia="zh-CN"/>
              </w:rPr>
            </w:pPr>
            <w:r>
              <w:rPr>
                <w:rFonts w:hint="eastAsia"/>
                <w:color w:val="auto"/>
                <w:lang w:val="en-US" w:eastAsia="zh-CN"/>
              </w:rPr>
              <w:t>10</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bCs/>
                <w:color w:val="auto"/>
                <w:szCs w:val="21"/>
              </w:rPr>
              <w:t>大学体育与健康</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通过体育理论学习，正确认识体质健康；通过运动技能学习，掌握两项以上运动基本方法和技能；掌握常见运动创伤的处置方法；发展力量、速度、耐力、灵敏、协调等能力；了解各项规则与裁判法，提高欣赏高水平比赛的能力。</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lang w:val="en-US" w:eastAsia="zh-CN"/>
              </w:rPr>
            </w:pPr>
            <w:r>
              <w:rPr>
                <w:rFonts w:hint="eastAsia"/>
                <w:color w:val="auto"/>
              </w:rPr>
              <w:t>1</w:t>
            </w:r>
            <w:r>
              <w:rPr>
                <w:rFonts w:hint="eastAsia"/>
                <w:color w:val="auto"/>
                <w:lang w:val="en-US" w:eastAsia="zh-CN"/>
              </w:rPr>
              <w:t>1</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计算机应用基础</w:t>
            </w:r>
          </w:p>
        </w:tc>
        <w:tc>
          <w:tcPr>
            <w:tcW w:w="56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计算机基础知识、Windows中文操作系统、文字处理软件 Word、电子表格软件 Excel、演示文稿软件 PowerPoint等；计算机网络与Internet 应用、云物大智新技术及应用。对上述考核项目的掌握和熟练程度。</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rPr>
              <w:t>56</w:t>
            </w:r>
          </w:p>
        </w:tc>
      </w:tr>
    </w:tbl>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（二）专业（技能）课程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9"/>
        <w:gridCol w:w="1503"/>
        <w:gridCol w:w="2308"/>
        <w:gridCol w:w="271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rFonts w:hint="eastAsia"/>
                <w:b/>
                <w:bCs/>
                <w:color w:val="auto"/>
                <w:szCs w:val="21"/>
              </w:rPr>
              <w:t>序号</w:t>
            </w:r>
          </w:p>
        </w:tc>
        <w:tc>
          <w:tcPr>
            <w:tcW w:w="104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rFonts w:hint="eastAsia"/>
                <w:b/>
                <w:bCs/>
                <w:color w:val="auto"/>
                <w:szCs w:val="21"/>
              </w:rPr>
              <w:t>课程名称</w:t>
            </w:r>
          </w:p>
        </w:tc>
        <w:tc>
          <w:tcPr>
            <w:tcW w:w="14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rFonts w:hint="eastAsia"/>
                <w:b/>
                <w:bCs/>
                <w:color w:val="auto"/>
                <w:szCs w:val="21"/>
              </w:rPr>
              <w:t>课程目标</w:t>
            </w:r>
          </w:p>
        </w:tc>
        <w:tc>
          <w:tcPr>
            <w:tcW w:w="2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rFonts w:hint="eastAsia"/>
                <w:b/>
                <w:bCs/>
                <w:color w:val="auto"/>
                <w:szCs w:val="21"/>
              </w:rPr>
              <w:t>主要教学内容</w:t>
            </w:r>
          </w:p>
        </w:tc>
        <w:tc>
          <w:tcPr>
            <w:tcW w:w="2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rFonts w:hint="eastAsia"/>
                <w:b/>
                <w:bCs/>
                <w:color w:val="auto"/>
                <w:szCs w:val="21"/>
              </w:rPr>
              <w:t>技能考核项目与要求</w:t>
            </w:r>
          </w:p>
        </w:tc>
        <w:tc>
          <w:tcPr>
            <w:tcW w:w="6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jc w:val="center"/>
              <w:textAlignment w:val="auto"/>
              <w:rPr>
                <w:b/>
                <w:bCs/>
                <w:color w:val="auto"/>
                <w:szCs w:val="21"/>
              </w:rPr>
            </w:pPr>
            <w:r>
              <w:rPr>
                <w:rFonts w:hint="eastAsia"/>
                <w:b/>
                <w:bCs/>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b/>
                <w:bCs/>
                <w:color w:val="auto"/>
                <w:szCs w:val="21"/>
              </w:rPr>
              <w:t>1</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color w:val="auto"/>
                <w:szCs w:val="21"/>
              </w:rPr>
              <w:t>虚拟现实应用设计</w:t>
            </w:r>
          </w:p>
        </w:tc>
        <w:tc>
          <w:tcPr>
            <w:tcW w:w="14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培养学生具备设计与创作虚拟现实体感游戏及AR/VR相关软件应用的能力。</w:t>
            </w:r>
          </w:p>
        </w:tc>
        <w:tc>
          <w:tcPr>
            <w:tcW w:w="2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4"/>
              </w:numPr>
              <w:kinsoku/>
              <w:wordWrap/>
              <w:overflowPunct/>
              <w:topLinePunct w:val="0"/>
              <w:autoSpaceDE/>
              <w:autoSpaceDN/>
              <w:bidi w:val="0"/>
              <w:spacing w:line="440" w:lineRule="exact"/>
              <w:textAlignment w:val="auto"/>
              <w:rPr>
                <w:color w:val="auto"/>
              </w:rPr>
            </w:pPr>
            <w:r>
              <w:rPr>
                <w:rFonts w:hint="eastAsia"/>
                <w:color w:val="auto"/>
              </w:rPr>
              <w:t>3D立体信号发射器的使用，与光学追踪系统软件的使用。</w:t>
            </w:r>
          </w:p>
          <w:p>
            <w:pPr>
              <w:pStyle w:val="2"/>
              <w:keepNext w:val="0"/>
              <w:keepLines w:val="0"/>
              <w:pageBreakBefore w:val="0"/>
              <w:kinsoku/>
              <w:wordWrap/>
              <w:overflowPunct/>
              <w:topLinePunct w:val="0"/>
              <w:autoSpaceDE/>
              <w:autoSpaceDN/>
              <w:bidi w:val="0"/>
              <w:spacing w:line="440" w:lineRule="exact"/>
              <w:textAlignment w:val="auto"/>
              <w:rPr>
                <w:color w:val="auto"/>
              </w:rPr>
            </w:pPr>
            <w:r>
              <w:rPr>
                <w:rFonts w:hint="eastAsia" w:ascii="宋体" w:hAnsi="宋体"/>
                <w:color w:val="auto"/>
                <w:szCs w:val="21"/>
              </w:rPr>
              <w:t>（2）虚拟现实桥接软件、3D主动立体眼镜、VR场景管理器软件的使用及AR/VR效果的制作方法。</w:t>
            </w:r>
          </w:p>
        </w:tc>
        <w:tc>
          <w:tcPr>
            <w:tcW w:w="2583"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5"/>
              </w:numPr>
              <w:kinsoku/>
              <w:wordWrap/>
              <w:overflowPunct/>
              <w:topLinePunct w:val="0"/>
              <w:autoSpaceDE/>
              <w:autoSpaceDN/>
              <w:bidi w:val="0"/>
              <w:adjustRightInd w:val="0"/>
              <w:snapToGrid w:val="0"/>
              <w:spacing w:line="440" w:lineRule="exact"/>
              <w:textAlignment w:val="auto"/>
              <w:rPr>
                <w:rFonts w:ascii="宋体" w:hAnsi="宋体"/>
                <w:bCs/>
                <w:color w:val="auto"/>
                <w:szCs w:val="21"/>
              </w:rPr>
            </w:pPr>
            <w:r>
              <w:rPr>
                <w:rFonts w:hint="eastAsia" w:ascii="宋体" w:hAnsi="宋体"/>
                <w:bCs/>
                <w:color w:val="auto"/>
                <w:szCs w:val="21"/>
              </w:rPr>
              <w:t>能够掌握软件的基本使用。</w:t>
            </w:r>
          </w:p>
          <w:p>
            <w:pPr>
              <w:keepNext w:val="0"/>
              <w:keepLines w:val="0"/>
              <w:pageBreakBefore w:val="0"/>
              <w:numPr>
                <w:ilvl w:val="0"/>
                <w:numId w:val="5"/>
              </w:numPr>
              <w:kinsoku/>
              <w:wordWrap/>
              <w:overflowPunct/>
              <w:topLinePunct w:val="0"/>
              <w:autoSpaceDE/>
              <w:autoSpaceDN/>
              <w:bidi w:val="0"/>
              <w:adjustRightInd w:val="0"/>
              <w:snapToGrid w:val="0"/>
              <w:spacing w:line="440" w:lineRule="exact"/>
              <w:textAlignment w:val="auto"/>
              <w:rPr>
                <w:rFonts w:ascii="宋体" w:hAnsi="宋体"/>
                <w:bCs/>
                <w:color w:val="auto"/>
                <w:szCs w:val="21"/>
              </w:rPr>
            </w:pPr>
            <w:r>
              <w:rPr>
                <w:rFonts w:hint="eastAsia" w:ascii="宋体" w:hAnsi="宋体"/>
                <w:bCs/>
                <w:color w:val="auto"/>
                <w:szCs w:val="21"/>
              </w:rPr>
              <w:t>能够设计虚拟现实/增强现实场景。</w:t>
            </w:r>
          </w:p>
          <w:p>
            <w:pPr>
              <w:pStyle w:val="2"/>
              <w:keepNext w:val="0"/>
              <w:keepLines w:val="0"/>
              <w:pageBreakBefore w:val="0"/>
              <w:kinsoku/>
              <w:wordWrap/>
              <w:overflowPunct/>
              <w:topLinePunct w:val="0"/>
              <w:autoSpaceDE/>
              <w:autoSpaceDN/>
              <w:bidi w:val="0"/>
              <w:spacing w:line="440" w:lineRule="exact"/>
              <w:textAlignment w:val="auto"/>
              <w:rPr>
                <w:color w:val="auto"/>
              </w:rPr>
            </w:pPr>
            <w:r>
              <w:rPr>
                <w:rFonts w:hint="eastAsia" w:ascii="宋体" w:hAnsi="宋体"/>
                <w:bCs/>
                <w:color w:val="auto"/>
                <w:szCs w:val="21"/>
              </w:rPr>
              <w:t>（3）能够独立使用实训设备。</w:t>
            </w:r>
          </w:p>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ascii="宋体" w:hAnsi="宋体"/>
                <w:bCs/>
                <w:color w:val="auto"/>
                <w:sz w:val="24"/>
              </w:rPr>
              <w:t>6</w:t>
            </w:r>
            <w:r>
              <w:rPr>
                <w:rFonts w:hint="eastAsia" w:ascii="宋体" w:hAnsi="宋体"/>
                <w:bCs/>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b/>
                <w:bCs/>
                <w:color w:val="auto"/>
                <w:szCs w:val="21"/>
              </w:rPr>
              <w:t>2</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color w:val="auto"/>
                <w:szCs w:val="21"/>
              </w:rPr>
              <w:t>非线性编辑</w:t>
            </w:r>
          </w:p>
        </w:tc>
        <w:tc>
          <w:tcPr>
            <w:tcW w:w="14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培养学生具备网络视频拍摄、后期处理的能力。</w:t>
            </w:r>
          </w:p>
        </w:tc>
        <w:tc>
          <w:tcPr>
            <w:tcW w:w="2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视频的常见格式、视频拍摄的常用方法、视频常规剪辑处理的方法与技巧（裁剪、转场、文字、音频等）、视频特效制作的方法</w:t>
            </w:r>
          </w:p>
        </w:tc>
        <w:tc>
          <w:tcPr>
            <w:tcW w:w="2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（1）能够拍摄简单的微视频；</w:t>
            </w:r>
          </w:p>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能够利用常用软件对视频进行文字、音频、裁剪、转场等简单的后期处理；</w:t>
            </w:r>
          </w:p>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ascii="宋体" w:hAnsi="宋体"/>
                <w:color w:val="auto"/>
                <w:szCs w:val="21"/>
              </w:rPr>
              <w:t>（3）</w:t>
            </w:r>
            <w:r>
              <w:rPr>
                <w:rFonts w:hint="eastAsia" w:ascii="宋体" w:hAnsi="宋体"/>
                <w:color w:val="auto"/>
                <w:szCs w:val="21"/>
              </w:rPr>
              <w:t>能够制作一些简单的视频特效。</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ascii="宋体" w:hAnsi="宋体"/>
                <w:bCs/>
                <w:color w:val="auto"/>
                <w:sz w:val="24"/>
              </w:rPr>
              <w:t>6</w:t>
            </w:r>
            <w:r>
              <w:rPr>
                <w:rFonts w:hint="eastAsia" w:ascii="宋体" w:hAnsi="宋体"/>
                <w:bCs/>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b/>
                <w:bCs/>
                <w:color w:val="auto"/>
                <w:szCs w:val="21"/>
              </w:rPr>
              <w:t>3</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color w:val="auto"/>
                <w:szCs w:val="21"/>
              </w:rPr>
              <w:t>三维软件基础</w:t>
            </w:r>
          </w:p>
        </w:tc>
        <w:tc>
          <w:tcPr>
            <w:tcW w:w="14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培养学生具备三维空间思维能力，掌握建模、渲染、动效等能力。</w:t>
            </w:r>
          </w:p>
        </w:tc>
        <w:tc>
          <w:tcPr>
            <w:tcW w:w="2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三维设计的基本概念；三维软件C4D的使用;利用软件进行各类模型与动画的设计。</w:t>
            </w:r>
          </w:p>
        </w:tc>
        <w:tc>
          <w:tcPr>
            <w:tcW w:w="2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2D图形的3D转化；</w:t>
            </w:r>
          </w:p>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（2）能够跟胡客户要求进行3D图形的创作；</w:t>
            </w:r>
          </w:p>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ascii="宋体" w:hAnsi="宋体"/>
                <w:bCs/>
                <w:color w:val="auto"/>
                <w:sz w:val="24"/>
              </w:rPr>
              <w:t>6</w:t>
            </w:r>
            <w:r>
              <w:rPr>
                <w:rFonts w:hint="eastAsia" w:ascii="宋体" w:hAnsi="宋体"/>
                <w:bCs/>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b/>
                <w:bCs/>
                <w:color w:val="auto"/>
                <w:szCs w:val="21"/>
              </w:rPr>
              <w:t>4</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color w:val="auto"/>
                <w:szCs w:val="21"/>
              </w:rPr>
              <w:t>交互设计基础</w:t>
            </w:r>
          </w:p>
        </w:tc>
        <w:tc>
          <w:tcPr>
            <w:tcW w:w="14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培养学生具备界面设计与交互设计的双重能力。</w:t>
            </w:r>
          </w:p>
        </w:tc>
        <w:tc>
          <w:tcPr>
            <w:tcW w:w="2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界面设计的基本概念；交互设计的基本概念；界面设计的软件操作、基本原则与规范、风格；交互设计的软件操作（axure）；用户体验设计</w:t>
            </w:r>
          </w:p>
        </w:tc>
        <w:tc>
          <w:tcPr>
            <w:tcW w:w="2583"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6"/>
              </w:numPr>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能够将户体验设计思维贯穿到业务逻辑流程设计去；</w:t>
            </w:r>
          </w:p>
          <w:p>
            <w:pPr>
              <w:keepNext w:val="0"/>
              <w:keepLines w:val="0"/>
              <w:pageBreakBefore w:val="0"/>
              <w:numPr>
                <w:ilvl w:val="0"/>
                <w:numId w:val="6"/>
              </w:numPr>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能够完整设计出一套完整的app界面图标；</w:t>
            </w:r>
          </w:p>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能够将图标运用axsure软件进行模拟人机交互。</w:t>
            </w:r>
          </w:p>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ascii="宋体" w:hAnsi="宋体"/>
                <w:bCs/>
                <w:color w:val="auto"/>
                <w:sz w:val="24"/>
              </w:rPr>
              <w:t>6</w:t>
            </w:r>
            <w:r>
              <w:rPr>
                <w:rFonts w:hint="eastAsia" w:ascii="宋体" w:hAnsi="宋体"/>
                <w:bCs/>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b/>
                <w:bCs/>
                <w:color w:val="auto"/>
                <w:szCs w:val="21"/>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ascii="宋体" w:hAnsi="宋体"/>
                <w:color w:val="auto"/>
                <w:szCs w:val="21"/>
              </w:rPr>
              <w:t>用户界面设计</w:t>
            </w:r>
          </w:p>
        </w:tc>
        <w:tc>
          <w:tcPr>
            <w:tcW w:w="14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培养学生制作（icon）以及界面结构设计、平面设计、美学鉴赏等能力</w:t>
            </w:r>
          </w:p>
        </w:tc>
        <w:tc>
          <w:tcPr>
            <w:tcW w:w="2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用户界面设计的基本概念、基本原理和方法，主要包括用户研究、结构设计、交互设计、视觉设计、设计实践等内容，以及Web网站和移动App用户界面设计原则、方法与工具。</w:t>
            </w:r>
          </w:p>
        </w:tc>
        <w:tc>
          <w:tcPr>
            <w:tcW w:w="2583"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spacing w:line="440" w:lineRule="exact"/>
              <w:textAlignment w:val="auto"/>
              <w:rPr>
                <w:rFonts w:ascii="宋体" w:hAnsi="宋体"/>
                <w:color w:val="auto"/>
                <w:szCs w:val="21"/>
              </w:rPr>
            </w:pPr>
            <w:r>
              <w:rPr>
                <w:rFonts w:hint="eastAsia" w:ascii="宋体" w:hAnsi="宋体"/>
                <w:color w:val="auto"/>
                <w:szCs w:val="21"/>
              </w:rPr>
              <w:t>能够掌握界面结构设计的能力；</w:t>
            </w:r>
          </w:p>
          <w:p>
            <w:pPr>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（2）能够熟练掌握（icon）图标与文字排版的能力</w:t>
            </w:r>
          </w:p>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hint="eastAsia"/>
                <w:color w:val="auto"/>
              </w:rPr>
              <w:t>（3）能够依据客户要求合理进行界面设计。</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b/>
                <w:bCs/>
                <w:color w:val="auto"/>
                <w:sz w:val="24"/>
              </w:rPr>
            </w:pPr>
            <w:r>
              <w:rPr>
                <w:rFonts w:ascii="宋体" w:hAnsi="宋体"/>
                <w:bCs/>
                <w:color w:val="auto"/>
                <w:sz w:val="24"/>
              </w:rPr>
              <w:t>6</w:t>
            </w:r>
            <w:r>
              <w:rPr>
                <w:rFonts w:hint="eastAsia" w:ascii="宋体" w:hAnsi="宋体"/>
                <w:bCs/>
                <w:color w:val="auto"/>
                <w:sz w:val="24"/>
              </w:rPr>
              <w:t>4</w:t>
            </w:r>
          </w:p>
        </w:tc>
      </w:tr>
    </w:tbl>
    <w:p>
      <w:pPr>
        <w:pStyle w:val="34"/>
        <w:keepNext w:val="0"/>
        <w:keepLines w:val="0"/>
        <w:pageBreakBefore w:val="0"/>
        <w:numPr>
          <w:ilvl w:val="0"/>
          <w:numId w:val="8"/>
        </w:numPr>
        <w:kinsoku/>
        <w:wordWrap/>
        <w:overflowPunct/>
        <w:topLinePunct w:val="0"/>
        <w:autoSpaceDE/>
        <w:autoSpaceDN/>
        <w:bidi w:val="0"/>
        <w:spacing w:line="440" w:lineRule="exact"/>
        <w:ind w:firstLine="602"/>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教学进程总体安排</w:t>
      </w:r>
      <w:bookmarkStart w:id="0" w:name="bookmark21"/>
    </w:p>
    <w:p>
      <w:pPr>
        <w:pStyle w:val="34"/>
        <w:keepNext w:val="0"/>
        <w:keepLines w:val="0"/>
        <w:pageBreakBefore w:val="0"/>
        <w:kinsoku/>
        <w:wordWrap/>
        <w:overflowPunct/>
        <w:topLinePunct w:val="0"/>
        <w:autoSpaceDE/>
        <w:autoSpaceDN/>
        <w:bidi w:val="0"/>
        <w:spacing w:line="440" w:lineRule="exact"/>
        <w:ind w:left="420" w:leftChars="200" w:firstLine="0"/>
        <w:textAlignment w:val="auto"/>
        <w:rPr>
          <w:rFonts w:ascii="仿宋" w:hAnsi="仿宋" w:eastAsia="仿宋" w:cs="仿宋"/>
          <w:color w:val="auto"/>
          <w:kern w:val="0"/>
          <w:lang w:val="en-US" w:eastAsia="zh-CN"/>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kern w:val="0"/>
          <w:lang w:val="en-US" w:eastAsia="zh-CN"/>
        </w:rPr>
        <w:t>见附表1、附表2、附表3</w:t>
      </w:r>
    </w:p>
    <w:bookmarkEnd w:id="0"/>
    <w:p>
      <w:pPr>
        <w:pStyle w:val="34"/>
        <w:keepNext w:val="0"/>
        <w:keepLines w:val="0"/>
        <w:pageBreakBefore w:val="0"/>
        <w:numPr>
          <w:ilvl w:val="0"/>
          <w:numId w:val="8"/>
        </w:numPr>
        <w:kinsoku/>
        <w:wordWrap/>
        <w:overflowPunct/>
        <w:topLinePunct w:val="0"/>
        <w:autoSpaceDE/>
        <w:autoSpaceDN/>
        <w:bidi w:val="0"/>
        <w:spacing w:line="440" w:lineRule="exact"/>
        <w:ind w:firstLine="602"/>
        <w:textAlignment w:val="auto"/>
        <w:rPr>
          <w:rFonts w:hint="eastAsia" w:ascii="黑体" w:hAnsi="黑体" w:eastAsia="黑体" w:cs="黑体"/>
          <w:b w:val="0"/>
          <w:bCs w:val="0"/>
          <w:color w:val="auto"/>
          <w:sz w:val="28"/>
          <w:szCs w:val="28"/>
          <w:lang w:val="zh-TW" w:eastAsia="zh-TW"/>
        </w:rPr>
      </w:pPr>
      <w:r>
        <w:rPr>
          <w:rFonts w:hint="eastAsia" w:ascii="黑体" w:hAnsi="黑体" w:eastAsia="黑体" w:cs="黑体"/>
          <w:b w:val="0"/>
          <w:bCs w:val="0"/>
          <w:color w:val="auto"/>
          <w:sz w:val="28"/>
          <w:szCs w:val="28"/>
          <w:lang w:val="zh-TW" w:eastAsia="zh-TW"/>
        </w:rPr>
        <w:t>实施保障</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主要包括师资队伍、教学设施、教学资源、教学方法、学习评价、质量管理等方面。</w:t>
      </w:r>
    </w:p>
    <w:p>
      <w:pPr>
        <w:keepNext w:val="0"/>
        <w:keepLines w:val="0"/>
        <w:pageBreakBefore w:val="0"/>
        <w:kinsoku/>
        <w:wordWrap/>
        <w:overflowPunct/>
        <w:topLinePunct w:val="0"/>
        <w:autoSpaceDE/>
        <w:autoSpaceDN/>
        <w:bidi w:val="0"/>
        <w:spacing w:line="440" w:lineRule="exact"/>
        <w:ind w:left="482"/>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（一）师资队伍</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群积极聘用行业企业专业人才和能工巧匠担任兼职教师，组建了不少于20人的兼职教师库并实行动态更新，形成了由5人组成的核心兼职教师队伍。聘请高水平企业工程师3人。专业现有专任教师6人，生师比约28：1。硕士及硕士以上学位2人。根据专业师资规划，专任教师生师比将逐步达到18:1，熟悉行业企业应用技术的骨干教师占专业教师的50%以上。兼职教师中具有中、高级专业技术资格和技师、高级技师的比例不低于80%，授课量占总课时的比重提高到25%以上，占专业课时比例逐步提高到40%。</w:t>
      </w:r>
    </w:p>
    <w:p>
      <w:pPr>
        <w:keepNext w:val="0"/>
        <w:keepLines w:val="0"/>
        <w:pageBreakBefore w:val="0"/>
        <w:kinsoku/>
        <w:wordWrap/>
        <w:overflowPunct/>
        <w:topLinePunct w:val="0"/>
        <w:autoSpaceDE/>
        <w:autoSpaceDN/>
        <w:bidi w:val="0"/>
        <w:spacing w:line="440" w:lineRule="exact"/>
        <w:ind w:left="482"/>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（二）教学设施</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专业具备工位足够、功能完备、技术先进、能满足专业校内实训需要的实践教学条件。专业技能训练项目都有对应的实训室，现有三维动画与影视后期综合实训室、数字媒体技术综合实训室、摄影与摄像实训室、数字媒体后期剪辑实训室、数字媒体交互设计综合实训室、虚拟现实（VR）技术实训室等6个实训室，；进一步凝练VR影视媒体与VR游戏动画专业核心方向，形成基于校企协同育人、对接产业需求、服务产业升级的应用型专业特色。围绕10门核心专业课程建设需要，打造方向明确、教研一体的核心师资团队，形成教学文件、教材讲义与考试考核等全套教学资源。</w:t>
      </w:r>
    </w:p>
    <w:p>
      <w:pPr>
        <w:keepNext w:val="0"/>
        <w:keepLines w:val="0"/>
        <w:pageBreakBefore w:val="0"/>
        <w:kinsoku/>
        <w:wordWrap/>
        <w:overflowPunct/>
        <w:topLinePunct w:val="0"/>
        <w:autoSpaceDE/>
        <w:autoSpaceDN/>
        <w:bidi w:val="0"/>
        <w:spacing w:line="440" w:lineRule="exact"/>
        <w:ind w:left="482"/>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（三）教学资源</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具有先进的高等教育理念和创新教育思想，师德高尚，治学严谨，具有丰富的教学实践经验，具有较强的专业发展方向把握能力、课程开发能力、教研教改能力、学术研究能力、项目开发能力、实训指导能力、组织协调能力等，能带领专业团队进行专业人才培养方案的设计，实施理实一体课程改革与项目教学改革。融合专业群“1+X”技能证书标准，</w:t>
      </w:r>
      <w:r>
        <w:rPr>
          <w:rFonts w:hint="eastAsia" w:ascii="仿宋" w:hAnsi="仿宋" w:eastAsia="仿宋" w:cs="仿宋"/>
          <w:bCs/>
          <w:color w:val="auto"/>
          <w:sz w:val="28"/>
          <w:szCs w:val="28"/>
          <w:lang w:bidi="ar"/>
        </w:rPr>
        <w:t>实施</w:t>
      </w:r>
      <w:r>
        <w:rPr>
          <w:rFonts w:hint="eastAsia" w:ascii="仿宋" w:hAnsi="仿宋" w:eastAsia="仿宋" w:cs="仿宋"/>
          <w:bCs/>
          <w:color w:val="auto"/>
          <w:sz w:val="28"/>
          <w:szCs w:val="28"/>
          <w:lang w:bidi="ar"/>
        </w:rPr>
        <w:t>专业群</w:t>
      </w:r>
      <w:r>
        <w:rPr>
          <w:rFonts w:hint="eastAsia" w:ascii="仿宋" w:hAnsi="仿宋" w:eastAsia="仿宋" w:cs="仿宋"/>
          <w:bCs/>
          <w:color w:val="auto"/>
          <w:sz w:val="28"/>
          <w:szCs w:val="28"/>
          <w:lang w:bidi="ar"/>
        </w:rPr>
        <w:t>模块化综合实训课程。</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spacing w:line="440" w:lineRule="exact"/>
        <w:ind w:left="482"/>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（四）教学方法</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积极开展“互联网+”背景下的课程教学方法与手段的改革创新，基于“平台+模块”结构的课程重构；融入“1+X”证书技能标准，对专业模块化课程开展专业协作式模块化教学；充分依托教学资源库、虚拟仿真实训云系统开展“翻转课堂”、“慕课”等混合式教学改革。专业积极推行项目化教学、案例教学、情景教学、混合教学、模块式教学等新型教学方法。在教学组织形式上，全面实行“教学做评”一体化教学形式，建立以学生为学习主体的课堂组织模式，提升学生课堂关注度，引导培养学生学习主动性和学术兴趣。</w:t>
      </w:r>
    </w:p>
    <w:p>
      <w:pPr>
        <w:keepNext w:val="0"/>
        <w:keepLines w:val="0"/>
        <w:pageBreakBefore w:val="0"/>
        <w:kinsoku/>
        <w:wordWrap/>
        <w:overflowPunct/>
        <w:topLinePunct w:val="0"/>
        <w:autoSpaceDE/>
        <w:autoSpaceDN/>
        <w:bidi w:val="0"/>
        <w:spacing w:line="440" w:lineRule="exact"/>
        <w:ind w:left="482"/>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（五）学习评价</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引入“1+X”证书第三方评价机制，通过多元化的评价主体、多元化的评价内容（学业成绩评价、职业素养评价、文化素养评价、思想道德评价、社会关系评价）以及多元化的评价方式，及时发现并解决学生学习、教师教学、企业协同育人等方面问题，促进教学内容、方式方法改革，提高育人质量，促进学生全面成长。专业积极改革教学评价制度，在“教、学、做、评”一体化教学形式中，推行过程化考核，将学习态度、平时学业作品成绩、综合作品成绩纳入到课程考核评价体系，70%的专业课程已采用形成性评价。在考核评价主体上，推行考核主体多元化，将专任教师、兼职教学和学生纳入到考核评价机制当中。专业3门平台课程建立了试题库。</w:t>
      </w:r>
    </w:p>
    <w:p>
      <w:pPr>
        <w:keepNext w:val="0"/>
        <w:keepLines w:val="0"/>
        <w:pageBreakBefore w:val="0"/>
        <w:kinsoku/>
        <w:wordWrap/>
        <w:overflowPunct/>
        <w:topLinePunct w:val="0"/>
        <w:autoSpaceDE/>
        <w:autoSpaceDN/>
        <w:bidi w:val="0"/>
        <w:spacing w:line="440" w:lineRule="exact"/>
        <w:ind w:left="482"/>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（六）质量管理</w:t>
      </w:r>
    </w:p>
    <w:p>
      <w:pPr>
        <w:keepNext w:val="0"/>
        <w:keepLines w:val="0"/>
        <w:pageBreakBefore w:val="0"/>
        <w:kinsoku/>
        <w:wordWrap/>
        <w:overflowPunct/>
        <w:topLinePunct w:val="0"/>
        <w:autoSpaceDE/>
        <w:autoSpaceDN/>
        <w:bidi w:val="0"/>
        <w:spacing w:line="440" w:lineRule="exact"/>
        <w:ind w:firstLine="42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lang w:bidi="ar"/>
        </w:rPr>
        <w:t>重点在人才培养模式、课程体系构成、师资队伍建设、实训基地建设、教学资源库建设等方面构建定性与</w:t>
      </w:r>
      <w:r>
        <w:rPr>
          <w:rFonts w:hint="eastAsia" w:ascii="仿宋" w:hAnsi="仿宋" w:eastAsia="仿宋" w:cs="仿宋"/>
          <w:color w:val="auto"/>
          <w:kern w:val="0"/>
          <w:sz w:val="28"/>
          <w:szCs w:val="28"/>
          <w:lang w:bidi="ar"/>
        </w:rPr>
        <w:t>定量、过程与结果相结合的专业群评价指标体系，在专业和课程两级层面上定期开展同步专业群教学质量要求的诊断与改进</w:t>
      </w:r>
      <w:r>
        <w:rPr>
          <w:rFonts w:hint="eastAsia" w:ascii="仿宋" w:hAnsi="仿宋" w:eastAsia="仿宋" w:cs="仿宋"/>
          <w:color w:val="auto"/>
          <w:sz w:val="28"/>
          <w:szCs w:val="28"/>
          <w:lang w:bidi="ar"/>
        </w:rPr>
        <w:t>。</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落实并完善本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完善教学管理机制，加强日常教学组织运行与管理，定期开展课程建设水平和教学质量诊断与改进，建立健全专业巡课、听课、评教、评学等制度，建立与企业联动的实践教学环节督导制度，严明教学纪律，强化教学组织功能，定期开展公开课、示范课等教研活动。建立毕业生跟踪反馈机制及社会评价机制，并对生源情况、在校生学业水平、毕业生就业情况等进行分析，定期评价人才培养质量和培养目标达成情况，同时充分利用评价分析结果有效改进专业教学，持续提高人才培养质量。</w:t>
      </w:r>
    </w:p>
    <w:p>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lang w:val="zh-TW" w:bidi="zh-TW"/>
        </w:rPr>
      </w:pPr>
      <w:r>
        <w:rPr>
          <w:rFonts w:hint="eastAsia" w:ascii="黑体" w:hAnsi="黑体" w:eastAsia="黑体" w:cs="黑体"/>
          <w:b w:val="0"/>
          <w:bCs w:val="0"/>
          <w:color w:val="auto"/>
          <w:sz w:val="28"/>
          <w:szCs w:val="28"/>
          <w:lang w:bidi="zh-TW"/>
        </w:rPr>
        <w:t>九</w:t>
      </w:r>
      <w:r>
        <w:rPr>
          <w:rFonts w:hint="eastAsia" w:ascii="黑体" w:hAnsi="黑体" w:eastAsia="黑体" w:cs="黑体"/>
          <w:b w:val="0"/>
          <w:bCs w:val="0"/>
          <w:color w:val="auto"/>
          <w:sz w:val="28"/>
          <w:szCs w:val="28"/>
          <w:lang w:val="zh-TW" w:eastAsia="zh-TW" w:bidi="zh-TW"/>
        </w:rPr>
        <w:t>、毕业要求</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（一）资格证书要求</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06"/>
        <w:gridCol w:w="2311"/>
        <w:gridCol w:w="2542"/>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8"/>
                <w:szCs w:val="28"/>
              </w:rPr>
            </w:pPr>
            <w:r>
              <w:rPr>
                <w:rFonts w:hint="eastAsia" w:ascii="宋体" w:hAnsi="宋体"/>
                <w:b/>
                <w:bCs/>
                <w:color w:val="auto"/>
                <w:sz w:val="28"/>
                <w:szCs w:val="28"/>
              </w:rPr>
              <w:t>证书</w:t>
            </w:r>
            <w:r>
              <w:rPr>
                <w:rFonts w:ascii="宋体" w:hAnsi="宋体"/>
                <w:b/>
                <w:bCs/>
                <w:color w:val="auto"/>
                <w:sz w:val="28"/>
                <w:szCs w:val="28"/>
              </w:rPr>
              <w:t>类型</w:t>
            </w:r>
          </w:p>
        </w:tc>
        <w:tc>
          <w:tcPr>
            <w:tcW w:w="672"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8"/>
                <w:szCs w:val="28"/>
              </w:rPr>
            </w:pPr>
            <w:r>
              <w:rPr>
                <w:rFonts w:hint="eastAsia" w:ascii="宋体" w:hAnsi="宋体"/>
                <w:b/>
                <w:bCs/>
                <w:color w:val="auto"/>
                <w:sz w:val="28"/>
                <w:szCs w:val="28"/>
              </w:rPr>
              <w:t>序号</w:t>
            </w:r>
          </w:p>
        </w:tc>
        <w:tc>
          <w:tcPr>
            <w:tcW w:w="2201"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8"/>
                <w:szCs w:val="28"/>
              </w:rPr>
            </w:pPr>
            <w:r>
              <w:rPr>
                <w:rFonts w:hint="eastAsia" w:ascii="宋体" w:hAnsi="宋体"/>
                <w:b/>
                <w:bCs/>
                <w:color w:val="auto"/>
                <w:sz w:val="28"/>
                <w:szCs w:val="28"/>
              </w:rPr>
              <w:t>证书名称</w:t>
            </w:r>
          </w:p>
        </w:tc>
        <w:tc>
          <w:tcPr>
            <w:tcW w:w="2421"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8"/>
                <w:szCs w:val="28"/>
              </w:rPr>
            </w:pPr>
            <w:r>
              <w:rPr>
                <w:rFonts w:hint="eastAsia" w:ascii="宋体" w:hAnsi="宋体"/>
                <w:b/>
                <w:bCs/>
                <w:color w:val="auto"/>
                <w:sz w:val="28"/>
                <w:szCs w:val="28"/>
              </w:rPr>
              <w:t>颁证机构</w:t>
            </w:r>
          </w:p>
        </w:tc>
        <w:tc>
          <w:tcPr>
            <w:tcW w:w="204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8"/>
                <w:szCs w:val="28"/>
              </w:rPr>
            </w:pPr>
            <w:r>
              <w:rPr>
                <w:rFonts w:hint="eastAsia" w:ascii="宋体" w:hAnsi="宋体"/>
                <w:b/>
                <w:bCs/>
                <w:color w:val="auto"/>
                <w:sz w:val="28"/>
                <w:szCs w:val="28"/>
              </w:rPr>
              <w:t>获证建议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2"/>
                <w:szCs w:val="22"/>
              </w:rPr>
            </w:pPr>
            <w:r>
              <w:rPr>
                <w:rFonts w:hint="eastAsia" w:ascii="宋体" w:hAnsi="宋体"/>
                <w:b/>
                <w:bCs/>
                <w:color w:val="auto"/>
                <w:sz w:val="22"/>
                <w:szCs w:val="22"/>
              </w:rPr>
              <w:t>专业</w:t>
            </w:r>
          </w:p>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r>
              <w:rPr>
                <w:rFonts w:hint="eastAsia" w:ascii="宋体" w:hAnsi="宋体"/>
                <w:b/>
                <w:bCs/>
                <w:color w:val="auto"/>
                <w:sz w:val="22"/>
                <w:szCs w:val="22"/>
              </w:rPr>
              <w:t>技能证书</w:t>
            </w:r>
          </w:p>
        </w:tc>
        <w:tc>
          <w:tcPr>
            <w:tcW w:w="672"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8"/>
                <w:szCs w:val="28"/>
              </w:rPr>
            </w:pPr>
            <w:r>
              <w:rPr>
                <w:rFonts w:hint="eastAsia" w:ascii="宋体" w:hAnsi="宋体" w:cs="宋体"/>
                <w:color w:val="auto"/>
                <w:sz w:val="28"/>
                <w:szCs w:val="28"/>
              </w:rPr>
              <w:t>1</w:t>
            </w:r>
          </w:p>
        </w:tc>
        <w:tc>
          <w:tcPr>
            <w:tcW w:w="220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 w:val="22"/>
                <w:szCs w:val="22"/>
              </w:rPr>
              <w:t>ACAA中国高级数字艺术认证</w:t>
            </w:r>
          </w:p>
        </w:tc>
        <w:tc>
          <w:tcPr>
            <w:tcW w:w="242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 w:val="22"/>
                <w:szCs w:val="22"/>
              </w:rPr>
              <w:t>中国数字艺术教育联盟（ACAA）</w:t>
            </w:r>
          </w:p>
        </w:tc>
        <w:tc>
          <w:tcPr>
            <w:tcW w:w="2048" w:type="dxa"/>
            <w:vMerge w:val="restart"/>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r>
              <w:rPr>
                <w:rFonts w:hint="eastAsia" w:ascii="宋体" w:hAnsi="宋体" w:cs="宋体"/>
                <w:color w:val="auto"/>
                <w:sz w:val="22"/>
                <w:szCs w:val="22"/>
              </w:rPr>
              <w:t>推荐获得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p>
        </w:tc>
        <w:tc>
          <w:tcPr>
            <w:tcW w:w="672"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8"/>
                <w:szCs w:val="28"/>
              </w:rPr>
            </w:pPr>
            <w:r>
              <w:rPr>
                <w:rFonts w:hint="eastAsia" w:ascii="宋体" w:hAnsi="宋体" w:cs="宋体"/>
                <w:color w:val="auto"/>
                <w:sz w:val="28"/>
                <w:szCs w:val="28"/>
              </w:rPr>
              <w:t>2</w:t>
            </w:r>
          </w:p>
        </w:tc>
        <w:tc>
          <w:tcPr>
            <w:tcW w:w="220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Cs w:val="21"/>
              </w:rPr>
              <w:t>国家信息化培训认证（CEAC）</w:t>
            </w:r>
          </w:p>
        </w:tc>
        <w:tc>
          <w:tcPr>
            <w:tcW w:w="242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Cs w:val="21"/>
              </w:rPr>
              <w:t>CEAC信息化培训认证管理办公室</w:t>
            </w:r>
          </w:p>
        </w:tc>
        <w:tc>
          <w:tcPr>
            <w:tcW w:w="2048" w:type="dxa"/>
            <w:vMerge w:val="continue"/>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p>
        </w:tc>
        <w:tc>
          <w:tcPr>
            <w:tcW w:w="672"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8"/>
                <w:szCs w:val="28"/>
              </w:rPr>
            </w:pPr>
            <w:r>
              <w:rPr>
                <w:rFonts w:hint="eastAsia" w:ascii="宋体" w:hAnsi="宋体" w:cs="宋体"/>
                <w:color w:val="auto"/>
                <w:sz w:val="28"/>
                <w:szCs w:val="28"/>
              </w:rPr>
              <w:t>3</w:t>
            </w:r>
          </w:p>
        </w:tc>
        <w:tc>
          <w:tcPr>
            <w:tcW w:w="220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Cs w:val="21"/>
              </w:rPr>
            </w:pPr>
            <w:r>
              <w:rPr>
                <w:rFonts w:hint="eastAsia" w:ascii="宋体" w:hAnsi="宋体" w:cs="宋体"/>
                <w:color w:val="auto"/>
                <w:szCs w:val="21"/>
              </w:rPr>
              <w:sym w:font="Wingdings" w:char="00AB"/>
            </w:r>
            <w:r>
              <w:rPr>
                <w:rFonts w:hint="eastAsia" w:ascii="宋体" w:hAnsi="宋体" w:cs="宋体"/>
                <w:color w:val="auto"/>
                <w:szCs w:val="21"/>
              </w:rPr>
              <w:t>数字媒体交互设计</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Cs w:val="21"/>
              </w:rPr>
              <w:t>“1+X”职业技能等级证书</w:t>
            </w:r>
          </w:p>
        </w:tc>
        <w:tc>
          <w:tcPr>
            <w:tcW w:w="242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Cs w:val="21"/>
              </w:rPr>
              <w:t>凤凰</w:t>
            </w:r>
            <w:r>
              <w:rPr>
                <w:rFonts w:ascii="宋体" w:hAnsi="宋体" w:cs="宋体"/>
                <w:color w:val="auto"/>
                <w:szCs w:val="21"/>
              </w:rPr>
              <w:t>新联合（北京）教育科技有限公司</w:t>
            </w:r>
          </w:p>
        </w:tc>
        <w:tc>
          <w:tcPr>
            <w:tcW w:w="2048" w:type="dxa"/>
            <w:vMerge w:val="continue"/>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p>
        </w:tc>
        <w:tc>
          <w:tcPr>
            <w:tcW w:w="672"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8"/>
                <w:szCs w:val="28"/>
              </w:rPr>
            </w:pPr>
            <w:r>
              <w:rPr>
                <w:rFonts w:hint="eastAsia" w:ascii="宋体" w:hAnsi="宋体" w:cs="宋体"/>
                <w:color w:val="auto"/>
                <w:sz w:val="28"/>
                <w:szCs w:val="28"/>
              </w:rPr>
              <w:t>4</w:t>
            </w:r>
          </w:p>
        </w:tc>
        <w:tc>
          <w:tcPr>
            <w:tcW w:w="220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ascii="宋体" w:hAnsi="宋体" w:cs="宋体"/>
                <w:color w:val="auto"/>
                <w:szCs w:val="21"/>
              </w:rPr>
              <w:t>Adobe认证</w:t>
            </w:r>
          </w:p>
        </w:tc>
        <w:tc>
          <w:tcPr>
            <w:tcW w:w="242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Cs w:val="21"/>
              </w:rPr>
              <w:t>Adobe公司</w:t>
            </w:r>
          </w:p>
        </w:tc>
        <w:tc>
          <w:tcPr>
            <w:tcW w:w="2048" w:type="dxa"/>
            <w:vMerge w:val="continue"/>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color w:val="auto"/>
                <w:sz w:val="22"/>
                <w:szCs w:val="22"/>
              </w:rPr>
            </w:pPr>
            <w:r>
              <w:rPr>
                <w:rFonts w:hint="eastAsia" w:ascii="宋体" w:hAnsi="宋体"/>
                <w:b/>
                <w:bCs/>
                <w:color w:val="auto"/>
                <w:sz w:val="22"/>
                <w:szCs w:val="22"/>
              </w:rPr>
              <w:t>基本</w:t>
            </w:r>
          </w:p>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r>
              <w:rPr>
                <w:rFonts w:hint="eastAsia" w:ascii="宋体" w:hAnsi="宋体"/>
                <w:b/>
                <w:bCs/>
                <w:color w:val="auto"/>
                <w:sz w:val="22"/>
                <w:szCs w:val="22"/>
              </w:rPr>
              <w:t>技能证书</w:t>
            </w:r>
          </w:p>
        </w:tc>
        <w:tc>
          <w:tcPr>
            <w:tcW w:w="672"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8"/>
                <w:szCs w:val="28"/>
              </w:rPr>
            </w:pPr>
            <w:r>
              <w:rPr>
                <w:rFonts w:hint="eastAsia" w:ascii="宋体" w:hAnsi="宋体" w:cs="宋体"/>
                <w:color w:val="auto"/>
                <w:sz w:val="28"/>
                <w:szCs w:val="28"/>
              </w:rPr>
              <w:t>5</w:t>
            </w:r>
          </w:p>
        </w:tc>
        <w:tc>
          <w:tcPr>
            <w:tcW w:w="220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 w:val="22"/>
                <w:szCs w:val="22"/>
              </w:rPr>
              <w:t>高等学校英语应用</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 w:val="22"/>
                <w:szCs w:val="22"/>
              </w:rPr>
              <w:t>能力B级证书</w:t>
            </w:r>
          </w:p>
        </w:tc>
        <w:tc>
          <w:tcPr>
            <w:tcW w:w="242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 w:val="22"/>
                <w:szCs w:val="22"/>
              </w:rPr>
              <w:t>高等学校英语应用能力考试委员会</w:t>
            </w:r>
          </w:p>
        </w:tc>
        <w:tc>
          <w:tcPr>
            <w:tcW w:w="2048" w:type="dxa"/>
            <w:vMerge w:val="restart"/>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2"/>
                <w:szCs w:val="22"/>
              </w:rPr>
            </w:pPr>
            <w:r>
              <w:rPr>
                <w:rFonts w:hint="eastAsia" w:ascii="宋体" w:hAnsi="宋体" w:cs="宋体"/>
                <w:color w:val="auto"/>
                <w:sz w:val="22"/>
                <w:szCs w:val="22"/>
              </w:rPr>
              <w:t>推荐获得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Cs w:val="21"/>
              </w:rPr>
            </w:pPr>
          </w:p>
        </w:tc>
        <w:tc>
          <w:tcPr>
            <w:tcW w:w="672"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cs="宋体"/>
                <w:color w:val="auto"/>
                <w:sz w:val="24"/>
              </w:rPr>
            </w:pPr>
            <w:r>
              <w:rPr>
                <w:rFonts w:ascii="宋体" w:hAnsi="宋体" w:cs="宋体"/>
                <w:color w:val="auto"/>
                <w:sz w:val="24"/>
              </w:rPr>
              <w:t>6</w:t>
            </w:r>
          </w:p>
        </w:tc>
        <w:tc>
          <w:tcPr>
            <w:tcW w:w="220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 w:val="22"/>
                <w:szCs w:val="22"/>
              </w:rPr>
            </w:pPr>
            <w:r>
              <w:rPr>
                <w:rFonts w:hint="eastAsia" w:ascii="宋体" w:hAnsi="宋体" w:cs="宋体"/>
                <w:color w:val="auto"/>
                <w:sz w:val="22"/>
                <w:szCs w:val="22"/>
              </w:rPr>
              <w:t>高校计算机</w:t>
            </w:r>
          </w:p>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Cs w:val="21"/>
              </w:rPr>
            </w:pPr>
            <w:r>
              <w:rPr>
                <w:rFonts w:hint="eastAsia" w:ascii="宋体" w:hAnsi="宋体" w:cs="宋体"/>
                <w:color w:val="auto"/>
                <w:sz w:val="22"/>
                <w:szCs w:val="22"/>
              </w:rPr>
              <w:t>等级一级证书</w:t>
            </w:r>
          </w:p>
        </w:tc>
        <w:tc>
          <w:tcPr>
            <w:tcW w:w="2421" w:type="dxa"/>
            <w:vAlign w:val="center"/>
          </w:tcPr>
          <w:p>
            <w:pPr>
              <w:keepNext w:val="0"/>
              <w:keepLines w:val="0"/>
              <w:pageBreakBefore w:val="0"/>
              <w:kinsoku/>
              <w:wordWrap/>
              <w:overflowPunct/>
              <w:topLinePunct w:val="0"/>
              <w:autoSpaceDE/>
              <w:autoSpaceDN/>
              <w:bidi w:val="0"/>
              <w:spacing w:line="440" w:lineRule="exact"/>
              <w:jc w:val="left"/>
              <w:textAlignment w:val="auto"/>
              <w:rPr>
                <w:rFonts w:ascii="宋体" w:hAnsi="宋体" w:cs="宋体"/>
                <w:color w:val="auto"/>
                <w:szCs w:val="21"/>
              </w:rPr>
            </w:pPr>
            <w:r>
              <w:rPr>
                <w:rFonts w:hint="eastAsia" w:ascii="宋体" w:hAnsi="宋体" w:cs="宋体"/>
                <w:color w:val="auto"/>
                <w:sz w:val="22"/>
                <w:szCs w:val="22"/>
              </w:rPr>
              <w:t>新疆自治区教育厅</w:t>
            </w:r>
          </w:p>
        </w:tc>
        <w:tc>
          <w:tcPr>
            <w:tcW w:w="2048" w:type="dxa"/>
            <w:vMerge w:val="continue"/>
            <w:vAlign w:val="center"/>
          </w:tcPr>
          <w:p>
            <w:pPr>
              <w:keepNext w:val="0"/>
              <w:keepLines w:val="0"/>
              <w:pageBreakBefore w:val="0"/>
              <w:kinsoku/>
              <w:wordWrap/>
              <w:overflowPunct/>
              <w:topLinePunct w:val="0"/>
              <w:autoSpaceDE/>
              <w:autoSpaceDN/>
              <w:bidi w:val="0"/>
              <w:spacing w:line="440" w:lineRule="exact"/>
              <w:textAlignment w:val="auto"/>
              <w:rPr>
                <w:rFonts w:ascii="宋体" w:hAnsi="宋体" w:cs="宋体"/>
                <w:color w:val="auto"/>
                <w:szCs w:val="21"/>
              </w:rPr>
            </w:pPr>
          </w:p>
        </w:tc>
      </w:tr>
    </w:tbl>
    <w:p>
      <w:pPr>
        <w:pStyle w:val="5"/>
        <w:keepNext w:val="0"/>
        <w:keepLines w:val="0"/>
        <w:pageBreakBefore w:val="0"/>
        <w:kinsoku/>
        <w:wordWrap/>
        <w:overflowPunct/>
        <w:topLinePunct w:val="0"/>
        <w:autoSpaceDE/>
        <w:autoSpaceDN/>
        <w:bidi w:val="0"/>
        <w:spacing w:line="440" w:lineRule="exact"/>
        <w:textAlignment w:val="auto"/>
        <w:rPr>
          <w:color w:val="auto"/>
        </w:rPr>
      </w:pPr>
      <w:r>
        <w:rPr>
          <w:rFonts w:hint="eastAsia"/>
          <w:color w:val="auto"/>
        </w:rPr>
        <w:t>注：标</w:t>
      </w:r>
      <w:r>
        <w:rPr>
          <w:rFonts w:hint="eastAsia"/>
          <w:color w:val="auto"/>
        </w:rPr>
        <w:sym w:font="Wingdings" w:char="00AB"/>
      </w:r>
      <w:r>
        <w:rPr>
          <w:rFonts w:hint="eastAsia"/>
          <w:color w:val="auto"/>
        </w:rPr>
        <w:t>号的为1+</w:t>
      </w:r>
      <w:r>
        <w:rPr>
          <w:color w:val="auto"/>
        </w:rPr>
        <w:t>X</w:t>
      </w:r>
      <w:r>
        <w:rPr>
          <w:rFonts w:hint="eastAsia"/>
          <w:color w:val="auto"/>
        </w:rPr>
        <w:t>证书。</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（二）学分要求</w:t>
      </w:r>
    </w:p>
    <w:p>
      <w:pPr>
        <w:keepNext w:val="0"/>
        <w:keepLines w:val="0"/>
        <w:pageBreakBefore w:val="0"/>
        <w:kinsoku/>
        <w:wordWrap/>
        <w:overflowPunct/>
        <w:topLinePunct w:val="0"/>
        <w:autoSpaceDE/>
        <w:autoSpaceDN/>
        <w:bidi w:val="0"/>
        <w:spacing w:line="440" w:lineRule="exact"/>
        <w:ind w:firstLine="560" w:firstLineChars="200"/>
        <w:textAlignment w:val="auto"/>
        <w:rPr>
          <w:color w:val="auto"/>
          <w:sz w:val="24"/>
        </w:rPr>
      </w:pPr>
      <w:r>
        <w:rPr>
          <w:rFonts w:hint="eastAsia" w:ascii="仿宋" w:hAnsi="仿宋" w:eastAsia="仿宋" w:cs="仿宋"/>
          <w:color w:val="auto"/>
          <w:sz w:val="28"/>
          <w:szCs w:val="28"/>
        </w:rPr>
        <w:t>学生毕业前应获得142学分，其中公共必修课程39学分、公共选修课程8学分、专业基础课程21学分、专业核心课程24学分、专业实训课程36学分、专业选修课程16学分。</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（三）体质测试</w:t>
      </w:r>
    </w:p>
    <w:p>
      <w:pPr>
        <w:keepNext w:val="0"/>
        <w:keepLines w:val="0"/>
        <w:pageBreakBefore w:val="0"/>
        <w:kinsoku/>
        <w:wordWrap/>
        <w:overflowPunct/>
        <w:topLinePunct w:val="0"/>
        <w:autoSpaceDE/>
        <w:autoSpaceDN/>
        <w:bidi w:val="0"/>
        <w:spacing w:line="440" w:lineRule="exact"/>
        <w:ind w:firstLine="420"/>
        <w:textAlignment w:val="auto"/>
        <w:rPr>
          <w:rFonts w:ascii="宋体" w:hAnsi="宋体"/>
          <w:bCs/>
          <w:iCs/>
          <w:color w:val="auto"/>
          <w:kern w:val="0"/>
          <w:sz w:val="24"/>
        </w:rPr>
      </w:pPr>
      <w:r>
        <w:rPr>
          <w:rFonts w:hint="eastAsia" w:ascii="仿宋" w:hAnsi="仿宋" w:eastAsia="仿宋" w:cs="仿宋"/>
          <w:bCs/>
          <w:iCs/>
          <w:color w:val="auto"/>
          <w:kern w:val="0"/>
          <w:sz w:val="28"/>
          <w:szCs w:val="28"/>
        </w:rPr>
        <w:t>体质测试成绩要达到50分才可毕业。</w:t>
      </w:r>
    </w:p>
    <w:p>
      <w:pPr>
        <w:keepNext w:val="0"/>
        <w:keepLines w:val="0"/>
        <w:pageBreakBefore w:val="0"/>
        <w:numPr>
          <w:ilvl w:val="0"/>
          <w:numId w:val="9"/>
        </w:numPr>
        <w:kinsoku/>
        <w:wordWrap/>
        <w:overflowPunct/>
        <w:topLinePunct w:val="0"/>
        <w:autoSpaceDE/>
        <w:autoSpaceDN/>
        <w:bidi w:val="0"/>
        <w:spacing w:line="440" w:lineRule="exact"/>
        <w:textAlignment w:val="auto"/>
        <w:rPr>
          <w:rFonts w:hint="eastAsia" w:ascii="黑体" w:hAnsi="黑体" w:eastAsia="黑体" w:cs="黑体"/>
          <w:b w:val="0"/>
          <w:bCs w:val="0"/>
          <w:color w:val="auto"/>
          <w:sz w:val="28"/>
          <w:szCs w:val="28"/>
          <w:lang w:val="zh-TW" w:bidi="zh-TW"/>
        </w:rPr>
      </w:pPr>
      <w:r>
        <w:rPr>
          <w:rFonts w:hint="eastAsia" w:ascii="黑体" w:hAnsi="黑体" w:eastAsia="黑体" w:cs="黑体"/>
          <w:b w:val="0"/>
          <w:bCs w:val="0"/>
          <w:color w:val="auto"/>
          <w:sz w:val="28"/>
          <w:szCs w:val="28"/>
          <w:lang w:val="zh-TW" w:eastAsia="zh-TW" w:bidi="zh-TW"/>
        </w:rPr>
        <w:t>附录（教学进程表）</w:t>
      </w:r>
    </w:p>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lang w:val="zh-TW" w:bidi="zh-TW"/>
        </w:rPr>
      </w:pPr>
      <w:r>
        <w:rPr>
          <w:rFonts w:hint="eastAsia" w:ascii="仿宋" w:hAnsi="仿宋" w:eastAsia="仿宋" w:cs="仿宋"/>
          <w:bCs/>
          <w:color w:val="auto"/>
        </w:rPr>
        <w:t>表1 按学期安排课程表</w:t>
      </w:r>
    </w:p>
    <w:tbl>
      <w:tblPr>
        <w:tblStyle w:val="12"/>
        <w:tblW w:w="1059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4"/>
        <w:gridCol w:w="283"/>
        <w:gridCol w:w="278"/>
        <w:gridCol w:w="1170"/>
        <w:gridCol w:w="1246"/>
        <w:gridCol w:w="425"/>
        <w:gridCol w:w="567"/>
        <w:gridCol w:w="567"/>
        <w:gridCol w:w="567"/>
        <w:gridCol w:w="567"/>
        <w:gridCol w:w="709"/>
        <w:gridCol w:w="708"/>
        <w:gridCol w:w="709"/>
        <w:gridCol w:w="709"/>
        <w:gridCol w:w="709"/>
        <w:gridCol w:w="708"/>
        <w:gridCol w:w="3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 w:hRule="atLeast"/>
          <w:jc w:val="center"/>
        </w:trPr>
        <w:tc>
          <w:tcPr>
            <w:tcW w:w="577" w:type="dxa"/>
            <w:gridSpan w:val="2"/>
            <w:vMerge w:val="restart"/>
          </w:tcPr>
          <w:p>
            <w:pPr>
              <w:pStyle w:val="32"/>
              <w:keepNext w:val="0"/>
              <w:keepLines w:val="0"/>
              <w:pageBreakBefore w:val="0"/>
              <w:kinsoku/>
              <w:wordWrap/>
              <w:overflowPunct/>
              <w:topLinePunct w:val="0"/>
              <w:autoSpaceDE/>
              <w:autoSpaceDN/>
              <w:bidi w:val="0"/>
              <w:spacing w:before="10" w:line="440" w:lineRule="exact"/>
              <w:textAlignment w:val="auto"/>
              <w:rPr>
                <w:rFonts w:ascii="仿宋" w:hAnsi="仿宋" w:eastAsia="仿宋" w:cs="仿宋"/>
                <w:color w:val="auto"/>
                <w:sz w:val="23"/>
              </w:rPr>
            </w:pPr>
          </w:p>
          <w:p>
            <w:pPr>
              <w:pStyle w:val="3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r>
              <w:rPr>
                <w:rFonts w:hint="eastAsia" w:ascii="仿宋" w:hAnsi="仿宋" w:eastAsia="仿宋" w:cs="仿宋"/>
                <w:color w:val="auto"/>
                <w:sz w:val="18"/>
              </w:rPr>
              <w:t>课程</w:t>
            </w:r>
          </w:p>
          <w:p>
            <w:pPr>
              <w:pStyle w:val="3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r>
              <w:rPr>
                <w:rFonts w:hint="eastAsia" w:ascii="仿宋" w:hAnsi="仿宋" w:eastAsia="仿宋" w:cs="仿宋"/>
                <w:color w:val="auto"/>
                <w:sz w:val="18"/>
              </w:rPr>
              <w:t>类别</w:t>
            </w:r>
          </w:p>
        </w:tc>
        <w:tc>
          <w:tcPr>
            <w:tcW w:w="1448" w:type="dxa"/>
            <w:gridSpan w:val="2"/>
            <w:vMerge w:val="restart"/>
          </w:tcPr>
          <w:p>
            <w:pPr>
              <w:pStyle w:val="3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p>
          <w:p>
            <w:pPr>
              <w:pStyle w:val="32"/>
              <w:keepNext w:val="0"/>
              <w:keepLines w:val="0"/>
              <w:pageBreakBefore w:val="0"/>
              <w:kinsoku/>
              <w:wordWrap/>
              <w:overflowPunct/>
              <w:topLinePunct w:val="0"/>
              <w:autoSpaceDE/>
              <w:autoSpaceDN/>
              <w:bidi w:val="0"/>
              <w:spacing w:before="153" w:line="440" w:lineRule="exact"/>
              <w:ind w:left="128" w:right="105"/>
              <w:textAlignment w:val="auto"/>
              <w:rPr>
                <w:rFonts w:ascii="仿宋" w:hAnsi="仿宋" w:eastAsia="仿宋" w:cs="仿宋"/>
                <w:color w:val="auto"/>
                <w:sz w:val="18"/>
              </w:rPr>
            </w:pPr>
            <w:r>
              <w:rPr>
                <w:rFonts w:hint="eastAsia" w:ascii="仿宋" w:hAnsi="仿宋" w:eastAsia="仿宋" w:cs="仿宋"/>
                <w:color w:val="auto"/>
                <w:sz w:val="18"/>
              </w:rPr>
              <w:t>课程代码</w:t>
            </w:r>
          </w:p>
        </w:tc>
        <w:tc>
          <w:tcPr>
            <w:tcW w:w="1246" w:type="dxa"/>
            <w:vMerge w:val="restart"/>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p>
            <w:pPr>
              <w:pStyle w:val="32"/>
              <w:keepNext w:val="0"/>
              <w:keepLines w:val="0"/>
              <w:pageBreakBefore w:val="0"/>
              <w:kinsoku/>
              <w:wordWrap/>
              <w:overflowPunct/>
              <w:topLinePunct w:val="0"/>
              <w:autoSpaceDE/>
              <w:autoSpaceDN/>
              <w:bidi w:val="0"/>
              <w:spacing w:before="153" w:line="440" w:lineRule="exact"/>
              <w:ind w:left="369" w:right="121" w:hanging="224"/>
              <w:jc w:val="center"/>
              <w:textAlignment w:val="auto"/>
              <w:rPr>
                <w:rFonts w:ascii="仿宋" w:hAnsi="仿宋" w:eastAsia="仿宋" w:cs="仿宋"/>
                <w:color w:val="auto"/>
                <w:sz w:val="18"/>
              </w:rPr>
            </w:pPr>
            <w:r>
              <w:rPr>
                <w:rFonts w:hint="eastAsia" w:ascii="仿宋" w:hAnsi="仿宋" w:eastAsia="仿宋" w:cs="仿宋"/>
                <w:color w:val="auto"/>
                <w:sz w:val="18"/>
              </w:rPr>
              <w:t>课程/技能训练名称</w:t>
            </w:r>
          </w:p>
        </w:tc>
        <w:tc>
          <w:tcPr>
            <w:tcW w:w="425" w:type="dxa"/>
            <w:vMerge w:val="restart"/>
          </w:tcPr>
          <w:p>
            <w:pPr>
              <w:pStyle w:val="3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p>
          <w:p>
            <w:pPr>
              <w:pStyle w:val="32"/>
              <w:keepNext w:val="0"/>
              <w:keepLines w:val="0"/>
              <w:pageBreakBefore w:val="0"/>
              <w:kinsoku/>
              <w:wordWrap/>
              <w:overflowPunct/>
              <w:topLinePunct w:val="0"/>
              <w:autoSpaceDE/>
              <w:autoSpaceDN/>
              <w:bidi w:val="0"/>
              <w:spacing w:before="10" w:line="440" w:lineRule="exact"/>
              <w:textAlignment w:val="auto"/>
              <w:rPr>
                <w:rFonts w:ascii="仿宋" w:hAnsi="仿宋" w:eastAsia="仿宋" w:cs="仿宋"/>
                <w:color w:val="auto"/>
                <w:sz w:val="23"/>
              </w:rPr>
            </w:pPr>
          </w:p>
          <w:p>
            <w:pPr>
              <w:pStyle w:val="3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r>
              <w:rPr>
                <w:rFonts w:hint="eastAsia" w:ascii="仿宋" w:hAnsi="仿宋" w:eastAsia="仿宋" w:cs="仿宋"/>
                <w:color w:val="auto"/>
                <w:sz w:val="18"/>
              </w:rPr>
              <w:t>学分</w:t>
            </w:r>
          </w:p>
        </w:tc>
        <w:tc>
          <w:tcPr>
            <w:tcW w:w="1701" w:type="dxa"/>
            <w:gridSpan w:val="3"/>
            <w:vMerge w:val="restart"/>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p>
            <w:pPr>
              <w:pStyle w:val="32"/>
              <w:keepNext w:val="0"/>
              <w:keepLines w:val="0"/>
              <w:pageBreakBefore w:val="0"/>
              <w:kinsoku/>
              <w:wordWrap/>
              <w:overflowPunct/>
              <w:topLinePunct w:val="0"/>
              <w:autoSpaceDE/>
              <w:autoSpaceDN/>
              <w:bidi w:val="0"/>
              <w:spacing w:before="144" w:line="440" w:lineRule="exact"/>
              <w:ind w:right="651" w:firstLine="540" w:firstLineChars="300"/>
              <w:textAlignment w:val="auto"/>
              <w:rPr>
                <w:rFonts w:ascii="仿宋" w:hAnsi="仿宋" w:eastAsia="仿宋" w:cs="仿宋"/>
                <w:color w:val="auto"/>
                <w:sz w:val="18"/>
              </w:rPr>
            </w:pPr>
            <w:r>
              <w:rPr>
                <w:rFonts w:hint="eastAsia" w:ascii="仿宋" w:hAnsi="仿宋" w:eastAsia="仿宋" w:cs="仿宋"/>
                <w:color w:val="auto"/>
                <w:sz w:val="18"/>
              </w:rPr>
              <w:t>学时</w:t>
            </w:r>
          </w:p>
        </w:tc>
        <w:tc>
          <w:tcPr>
            <w:tcW w:w="567" w:type="dxa"/>
            <w:vMerge w:val="restart"/>
          </w:tcPr>
          <w:p>
            <w:pPr>
              <w:pStyle w:val="32"/>
              <w:keepNext w:val="0"/>
              <w:keepLines w:val="0"/>
              <w:pageBreakBefore w:val="0"/>
              <w:kinsoku/>
              <w:wordWrap/>
              <w:overflowPunct/>
              <w:topLinePunct w:val="0"/>
              <w:autoSpaceDE/>
              <w:autoSpaceDN/>
              <w:bidi w:val="0"/>
              <w:spacing w:before="153" w:line="440" w:lineRule="exact"/>
              <w:ind w:right="114"/>
              <w:textAlignment w:val="auto"/>
              <w:rPr>
                <w:rFonts w:ascii="仿宋" w:hAnsi="仿宋" w:eastAsia="仿宋" w:cs="仿宋"/>
                <w:color w:val="auto"/>
                <w:sz w:val="18"/>
              </w:rPr>
            </w:pPr>
            <w:r>
              <w:rPr>
                <w:rFonts w:hint="eastAsia" w:ascii="仿宋" w:hAnsi="仿宋" w:eastAsia="仿宋" w:cs="仿宋"/>
                <w:color w:val="auto"/>
                <w:spacing w:val="-3"/>
                <w:sz w:val="18"/>
              </w:rPr>
              <w:t>考核方式</w:t>
            </w:r>
          </w:p>
        </w:tc>
        <w:tc>
          <w:tcPr>
            <w:tcW w:w="4252" w:type="dxa"/>
            <w:gridSpan w:val="6"/>
          </w:tcPr>
          <w:p>
            <w:pPr>
              <w:pStyle w:val="32"/>
              <w:keepNext w:val="0"/>
              <w:keepLines w:val="0"/>
              <w:pageBreakBefore w:val="0"/>
              <w:kinsoku/>
              <w:wordWrap/>
              <w:overflowPunct/>
              <w:topLinePunct w:val="0"/>
              <w:autoSpaceDE/>
              <w:autoSpaceDN/>
              <w:bidi w:val="0"/>
              <w:spacing w:before="65" w:line="440" w:lineRule="exact"/>
              <w:ind w:left="800"/>
              <w:jc w:val="center"/>
              <w:textAlignment w:val="auto"/>
              <w:rPr>
                <w:rFonts w:ascii="仿宋" w:hAnsi="仿宋" w:eastAsia="仿宋" w:cs="仿宋"/>
                <w:color w:val="auto"/>
                <w:sz w:val="18"/>
              </w:rPr>
            </w:pPr>
            <w:r>
              <w:rPr>
                <w:rFonts w:hint="eastAsia" w:ascii="仿宋" w:hAnsi="仿宋" w:eastAsia="仿宋" w:cs="仿宋"/>
                <w:color w:val="auto"/>
                <w:sz w:val="18"/>
              </w:rPr>
              <w:t>周学时*学周（不含考试考查周）</w:t>
            </w:r>
          </w:p>
        </w:tc>
        <w:tc>
          <w:tcPr>
            <w:tcW w:w="380" w:type="dxa"/>
            <w:vMerge w:val="restart"/>
          </w:tcPr>
          <w:p>
            <w:pPr>
              <w:pStyle w:val="32"/>
              <w:keepNext w:val="0"/>
              <w:keepLines w:val="0"/>
              <w:pageBreakBefore w:val="0"/>
              <w:kinsoku/>
              <w:wordWrap/>
              <w:overflowPunct/>
              <w:topLinePunct w:val="0"/>
              <w:autoSpaceDE/>
              <w:autoSpaceDN/>
              <w:bidi w:val="0"/>
              <w:spacing w:before="65" w:line="440" w:lineRule="exact"/>
              <w:ind w:left="800"/>
              <w:jc w:val="center"/>
              <w:textAlignment w:val="auto"/>
              <w:rPr>
                <w:rFonts w:ascii="仿宋" w:hAnsi="仿宋" w:eastAsia="仿宋" w:cs="仿宋"/>
                <w:color w:val="auto"/>
                <w:sz w:val="18"/>
              </w:rPr>
            </w:pPr>
          </w:p>
          <w:p>
            <w:pPr>
              <w:keepNext w:val="0"/>
              <w:keepLines w:val="0"/>
              <w:pageBreakBefore w:val="0"/>
              <w:kinsoku/>
              <w:wordWrap/>
              <w:overflowPunct/>
              <w:topLinePunct w:val="0"/>
              <w:autoSpaceDE/>
              <w:autoSpaceDN/>
              <w:bidi w:val="0"/>
              <w:spacing w:line="440" w:lineRule="exact"/>
              <w:jc w:val="center"/>
              <w:textAlignment w:val="auto"/>
              <w:rPr>
                <w:color w:val="auto"/>
              </w:rPr>
            </w:pPr>
            <w:r>
              <w:rPr>
                <w:rFonts w:hint="eastAsia"/>
                <w:color w:val="auto"/>
                <w:sz w:val="20"/>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jc w:val="center"/>
        </w:trPr>
        <w:tc>
          <w:tcPr>
            <w:tcW w:w="577" w:type="dxa"/>
            <w:gridSpan w:val="2"/>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246" w:type="dxa"/>
            <w:vMerge w:val="continue"/>
            <w:tcBorders>
              <w:top w:val="nil"/>
            </w:tcBorders>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
                <w:szCs w:val="2"/>
              </w:rPr>
            </w:pPr>
          </w:p>
        </w:tc>
        <w:tc>
          <w:tcPr>
            <w:tcW w:w="425"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701" w:type="dxa"/>
            <w:gridSpan w:val="3"/>
            <w:vMerge w:val="continue"/>
            <w:tcBorders>
              <w:top w:val="nil"/>
            </w:tcBorders>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
                <w:szCs w:val="2"/>
              </w:rPr>
            </w:pPr>
          </w:p>
        </w:tc>
        <w:tc>
          <w:tcPr>
            <w:tcW w:w="567"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709" w:type="dxa"/>
          </w:tcPr>
          <w:p>
            <w:pPr>
              <w:pStyle w:val="32"/>
              <w:keepNext w:val="0"/>
              <w:keepLines w:val="0"/>
              <w:pageBreakBefore w:val="0"/>
              <w:kinsoku/>
              <w:wordWrap/>
              <w:overflowPunct/>
              <w:topLinePunct w:val="0"/>
              <w:autoSpaceDE/>
              <w:autoSpaceDN/>
              <w:bidi w:val="0"/>
              <w:spacing w:line="440" w:lineRule="exact"/>
              <w:ind w:left="308" w:right="106" w:hanging="180"/>
              <w:jc w:val="center"/>
              <w:textAlignment w:val="auto"/>
              <w:rPr>
                <w:rFonts w:ascii="仿宋" w:hAnsi="仿宋" w:eastAsia="仿宋" w:cs="仿宋"/>
                <w:color w:val="auto"/>
                <w:spacing w:val="-2"/>
                <w:sz w:val="18"/>
              </w:rPr>
            </w:pPr>
            <w:r>
              <w:rPr>
                <w:rFonts w:hint="eastAsia" w:ascii="仿宋" w:hAnsi="仿宋" w:eastAsia="仿宋" w:cs="仿宋"/>
                <w:color w:val="auto"/>
                <w:spacing w:val="-2"/>
                <w:sz w:val="18"/>
              </w:rPr>
              <w:t>第二</w:t>
            </w:r>
          </w:p>
          <w:p>
            <w:pPr>
              <w:pStyle w:val="32"/>
              <w:keepNext w:val="0"/>
              <w:keepLines w:val="0"/>
              <w:pageBreakBefore w:val="0"/>
              <w:kinsoku/>
              <w:wordWrap/>
              <w:overflowPunct/>
              <w:topLinePunct w:val="0"/>
              <w:autoSpaceDE/>
              <w:autoSpaceDN/>
              <w:bidi w:val="0"/>
              <w:spacing w:line="440" w:lineRule="exact"/>
              <w:ind w:left="308" w:right="106" w:hanging="180"/>
              <w:jc w:val="center"/>
              <w:textAlignment w:val="auto"/>
              <w:rPr>
                <w:rFonts w:ascii="仿宋" w:hAnsi="仿宋" w:eastAsia="仿宋" w:cs="仿宋"/>
                <w:color w:val="auto"/>
                <w:sz w:val="18"/>
              </w:rPr>
            </w:pPr>
            <w:r>
              <w:rPr>
                <w:rFonts w:hint="eastAsia" w:ascii="仿宋" w:hAnsi="仿宋" w:eastAsia="仿宋" w:cs="仿宋"/>
                <w:color w:val="auto"/>
                <w:spacing w:val="-2"/>
                <w:sz w:val="18"/>
              </w:rPr>
              <w:t>学期</w:t>
            </w:r>
          </w:p>
        </w:tc>
        <w:tc>
          <w:tcPr>
            <w:tcW w:w="708" w:type="dxa"/>
          </w:tcPr>
          <w:p>
            <w:pPr>
              <w:pStyle w:val="32"/>
              <w:keepNext w:val="0"/>
              <w:keepLines w:val="0"/>
              <w:pageBreakBefore w:val="0"/>
              <w:kinsoku/>
              <w:wordWrap/>
              <w:overflowPunct/>
              <w:topLinePunct w:val="0"/>
              <w:autoSpaceDE/>
              <w:autoSpaceDN/>
              <w:bidi w:val="0"/>
              <w:spacing w:line="440" w:lineRule="exact"/>
              <w:ind w:left="161" w:right="143"/>
              <w:jc w:val="center"/>
              <w:textAlignment w:val="auto"/>
              <w:rPr>
                <w:rFonts w:ascii="仿宋" w:hAnsi="仿宋" w:eastAsia="仿宋" w:cs="仿宋"/>
                <w:color w:val="auto"/>
                <w:sz w:val="18"/>
              </w:rPr>
            </w:pPr>
            <w:r>
              <w:rPr>
                <w:rFonts w:hint="eastAsia" w:ascii="仿宋" w:hAnsi="仿宋" w:eastAsia="仿宋" w:cs="仿宋"/>
                <w:color w:val="auto"/>
                <w:spacing w:val="-2"/>
                <w:sz w:val="18"/>
              </w:rPr>
              <w:t>第二学期</w:t>
            </w:r>
          </w:p>
        </w:tc>
        <w:tc>
          <w:tcPr>
            <w:tcW w:w="709" w:type="dxa"/>
          </w:tcPr>
          <w:p>
            <w:pPr>
              <w:pStyle w:val="32"/>
              <w:keepNext w:val="0"/>
              <w:keepLines w:val="0"/>
              <w:pageBreakBefore w:val="0"/>
              <w:kinsoku/>
              <w:wordWrap/>
              <w:overflowPunct/>
              <w:topLinePunct w:val="0"/>
              <w:autoSpaceDE/>
              <w:autoSpaceDN/>
              <w:bidi w:val="0"/>
              <w:spacing w:line="440" w:lineRule="exact"/>
              <w:ind w:left="175" w:right="155"/>
              <w:jc w:val="center"/>
              <w:textAlignment w:val="auto"/>
              <w:rPr>
                <w:rFonts w:ascii="仿宋" w:hAnsi="仿宋" w:eastAsia="仿宋" w:cs="仿宋"/>
                <w:color w:val="auto"/>
                <w:sz w:val="18"/>
              </w:rPr>
            </w:pPr>
            <w:r>
              <w:rPr>
                <w:rFonts w:hint="eastAsia" w:ascii="仿宋" w:hAnsi="仿宋" w:eastAsia="仿宋" w:cs="仿宋"/>
                <w:color w:val="auto"/>
                <w:spacing w:val="-2"/>
                <w:sz w:val="18"/>
              </w:rPr>
              <w:t>第三学期</w:t>
            </w:r>
          </w:p>
        </w:tc>
        <w:tc>
          <w:tcPr>
            <w:tcW w:w="709" w:type="dxa"/>
          </w:tcPr>
          <w:p>
            <w:pPr>
              <w:pStyle w:val="32"/>
              <w:keepNext w:val="0"/>
              <w:keepLines w:val="0"/>
              <w:pageBreakBefore w:val="0"/>
              <w:kinsoku/>
              <w:wordWrap/>
              <w:overflowPunct/>
              <w:topLinePunct w:val="0"/>
              <w:autoSpaceDE/>
              <w:autoSpaceDN/>
              <w:bidi w:val="0"/>
              <w:spacing w:line="440" w:lineRule="exact"/>
              <w:ind w:left="139" w:right="121"/>
              <w:jc w:val="center"/>
              <w:textAlignment w:val="auto"/>
              <w:rPr>
                <w:rFonts w:ascii="仿宋" w:hAnsi="仿宋" w:eastAsia="仿宋" w:cs="仿宋"/>
                <w:color w:val="auto"/>
                <w:sz w:val="18"/>
              </w:rPr>
            </w:pPr>
            <w:r>
              <w:rPr>
                <w:rFonts w:hint="eastAsia" w:ascii="仿宋" w:hAnsi="仿宋" w:eastAsia="仿宋" w:cs="仿宋"/>
                <w:color w:val="auto"/>
                <w:spacing w:val="-2"/>
                <w:sz w:val="18"/>
              </w:rPr>
              <w:t>第四学期</w:t>
            </w:r>
          </w:p>
        </w:tc>
        <w:tc>
          <w:tcPr>
            <w:tcW w:w="709" w:type="dxa"/>
          </w:tcPr>
          <w:p>
            <w:pPr>
              <w:pStyle w:val="32"/>
              <w:keepNext w:val="0"/>
              <w:keepLines w:val="0"/>
              <w:pageBreakBefore w:val="0"/>
              <w:kinsoku/>
              <w:wordWrap/>
              <w:overflowPunct/>
              <w:topLinePunct w:val="0"/>
              <w:autoSpaceDE/>
              <w:autoSpaceDN/>
              <w:bidi w:val="0"/>
              <w:spacing w:line="440" w:lineRule="exact"/>
              <w:ind w:left="146" w:right="127"/>
              <w:jc w:val="center"/>
              <w:textAlignment w:val="auto"/>
              <w:rPr>
                <w:rFonts w:ascii="仿宋" w:hAnsi="仿宋" w:eastAsia="仿宋" w:cs="仿宋"/>
                <w:color w:val="auto"/>
                <w:sz w:val="18"/>
              </w:rPr>
            </w:pPr>
            <w:r>
              <w:rPr>
                <w:rFonts w:hint="eastAsia" w:ascii="仿宋" w:hAnsi="仿宋" w:eastAsia="仿宋" w:cs="仿宋"/>
                <w:color w:val="auto"/>
                <w:spacing w:val="-2"/>
                <w:sz w:val="18"/>
              </w:rPr>
              <w:t>第五学期</w:t>
            </w:r>
          </w:p>
        </w:tc>
        <w:tc>
          <w:tcPr>
            <w:tcW w:w="708" w:type="dxa"/>
          </w:tcPr>
          <w:p>
            <w:pPr>
              <w:pStyle w:val="32"/>
              <w:keepNext w:val="0"/>
              <w:keepLines w:val="0"/>
              <w:pageBreakBefore w:val="0"/>
              <w:kinsoku/>
              <w:wordWrap/>
              <w:overflowPunct/>
              <w:topLinePunct w:val="0"/>
              <w:autoSpaceDE/>
              <w:autoSpaceDN/>
              <w:bidi w:val="0"/>
              <w:spacing w:line="440" w:lineRule="exact"/>
              <w:ind w:left="174" w:right="156"/>
              <w:jc w:val="center"/>
              <w:textAlignment w:val="auto"/>
              <w:rPr>
                <w:rFonts w:ascii="仿宋" w:hAnsi="仿宋" w:eastAsia="仿宋" w:cs="仿宋"/>
                <w:color w:val="auto"/>
                <w:sz w:val="18"/>
              </w:rPr>
            </w:pPr>
            <w:r>
              <w:rPr>
                <w:rFonts w:hint="eastAsia" w:ascii="仿宋" w:hAnsi="仿宋" w:eastAsia="仿宋" w:cs="仿宋"/>
                <w:color w:val="auto"/>
                <w:spacing w:val="-2"/>
                <w:sz w:val="18"/>
              </w:rPr>
              <w:t>第六学期</w:t>
            </w:r>
          </w:p>
        </w:tc>
        <w:tc>
          <w:tcPr>
            <w:tcW w:w="380" w:type="dxa"/>
            <w:vMerge w:val="continue"/>
          </w:tcPr>
          <w:p>
            <w:pPr>
              <w:pStyle w:val="32"/>
              <w:keepNext w:val="0"/>
              <w:keepLines w:val="0"/>
              <w:pageBreakBefore w:val="0"/>
              <w:kinsoku/>
              <w:wordWrap/>
              <w:overflowPunct/>
              <w:topLinePunct w:val="0"/>
              <w:autoSpaceDE/>
              <w:autoSpaceDN/>
              <w:bidi w:val="0"/>
              <w:spacing w:line="440" w:lineRule="exact"/>
              <w:ind w:left="174" w:right="156"/>
              <w:jc w:val="center"/>
              <w:textAlignment w:val="auto"/>
              <w:rPr>
                <w:rFonts w:ascii="仿宋" w:hAnsi="仿宋" w:eastAsia="仿宋" w:cs="仿宋"/>
                <w:color w:val="auto"/>
                <w:spacing w:val="-2"/>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jc w:val="center"/>
        </w:trPr>
        <w:tc>
          <w:tcPr>
            <w:tcW w:w="577" w:type="dxa"/>
            <w:gridSpan w:val="2"/>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246" w:type="dxa"/>
            <w:vMerge w:val="continue"/>
            <w:tcBorders>
              <w:top w:val="nil"/>
            </w:tcBorders>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
                <w:szCs w:val="2"/>
              </w:rPr>
            </w:pPr>
          </w:p>
        </w:tc>
        <w:tc>
          <w:tcPr>
            <w:tcW w:w="425"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567" w:type="dxa"/>
          </w:tcPr>
          <w:p>
            <w:pPr>
              <w:pStyle w:val="32"/>
              <w:keepNext w:val="0"/>
              <w:keepLines w:val="0"/>
              <w:pageBreakBefore w:val="0"/>
              <w:kinsoku/>
              <w:wordWrap/>
              <w:overflowPunct/>
              <w:topLinePunct w:val="0"/>
              <w:autoSpaceDE/>
              <w:autoSpaceDN/>
              <w:bidi w:val="0"/>
              <w:spacing w:before="61" w:line="440" w:lineRule="exact"/>
              <w:ind w:left="86" w:right="48"/>
              <w:jc w:val="center"/>
              <w:textAlignment w:val="auto"/>
              <w:rPr>
                <w:rFonts w:ascii="仿宋" w:hAnsi="仿宋" w:eastAsia="仿宋" w:cs="仿宋"/>
                <w:color w:val="auto"/>
                <w:sz w:val="18"/>
              </w:rPr>
            </w:pPr>
            <w:r>
              <w:rPr>
                <w:rFonts w:hint="eastAsia" w:ascii="仿宋" w:hAnsi="仿宋" w:eastAsia="仿宋" w:cs="仿宋"/>
                <w:color w:val="auto"/>
                <w:sz w:val="18"/>
              </w:rPr>
              <w:t>共计</w:t>
            </w:r>
          </w:p>
        </w:tc>
        <w:tc>
          <w:tcPr>
            <w:tcW w:w="567" w:type="dxa"/>
          </w:tcPr>
          <w:p>
            <w:pPr>
              <w:pStyle w:val="32"/>
              <w:keepNext w:val="0"/>
              <w:keepLines w:val="0"/>
              <w:pageBreakBefore w:val="0"/>
              <w:kinsoku/>
              <w:wordWrap/>
              <w:overflowPunct/>
              <w:topLinePunct w:val="0"/>
              <w:autoSpaceDE/>
              <w:autoSpaceDN/>
              <w:bidi w:val="0"/>
              <w:spacing w:before="61" w:line="440" w:lineRule="exact"/>
              <w:ind w:right="93"/>
              <w:jc w:val="center"/>
              <w:textAlignment w:val="auto"/>
              <w:rPr>
                <w:rFonts w:ascii="仿宋" w:hAnsi="仿宋" w:eastAsia="仿宋" w:cs="仿宋"/>
                <w:color w:val="auto"/>
                <w:sz w:val="18"/>
              </w:rPr>
            </w:pPr>
            <w:r>
              <w:rPr>
                <w:rFonts w:hint="eastAsia" w:ascii="仿宋" w:hAnsi="仿宋" w:eastAsia="仿宋" w:cs="仿宋"/>
                <w:color w:val="auto"/>
                <w:sz w:val="18"/>
              </w:rPr>
              <w:t>理论</w:t>
            </w:r>
          </w:p>
        </w:tc>
        <w:tc>
          <w:tcPr>
            <w:tcW w:w="567" w:type="dxa"/>
          </w:tcPr>
          <w:p>
            <w:pPr>
              <w:pStyle w:val="32"/>
              <w:keepNext w:val="0"/>
              <w:keepLines w:val="0"/>
              <w:pageBreakBefore w:val="0"/>
              <w:kinsoku/>
              <w:wordWrap/>
              <w:overflowPunct/>
              <w:topLinePunct w:val="0"/>
              <w:autoSpaceDE/>
              <w:autoSpaceDN/>
              <w:bidi w:val="0"/>
              <w:spacing w:before="61" w:line="440" w:lineRule="exact"/>
              <w:ind w:left="86" w:right="47"/>
              <w:jc w:val="center"/>
              <w:textAlignment w:val="auto"/>
              <w:rPr>
                <w:rFonts w:ascii="仿宋" w:hAnsi="仿宋" w:eastAsia="仿宋" w:cs="仿宋"/>
                <w:color w:val="auto"/>
                <w:sz w:val="18"/>
              </w:rPr>
            </w:pPr>
            <w:r>
              <w:rPr>
                <w:rFonts w:hint="eastAsia" w:ascii="仿宋" w:hAnsi="仿宋" w:eastAsia="仿宋" w:cs="仿宋"/>
                <w:color w:val="auto"/>
                <w:sz w:val="18"/>
              </w:rPr>
              <w:t>实践</w:t>
            </w:r>
          </w:p>
        </w:tc>
        <w:tc>
          <w:tcPr>
            <w:tcW w:w="567"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709" w:type="dxa"/>
          </w:tcPr>
          <w:p>
            <w:pPr>
              <w:pStyle w:val="32"/>
              <w:keepNext w:val="0"/>
              <w:keepLines w:val="0"/>
              <w:pageBreakBefore w:val="0"/>
              <w:kinsoku/>
              <w:wordWrap/>
              <w:overflowPunct/>
              <w:topLinePunct w:val="0"/>
              <w:autoSpaceDE/>
              <w:autoSpaceDN/>
              <w:bidi w:val="0"/>
              <w:spacing w:before="61" w:line="440" w:lineRule="exact"/>
              <w:ind w:left="132" w:right="114"/>
              <w:jc w:val="center"/>
              <w:textAlignment w:val="auto"/>
              <w:rPr>
                <w:rFonts w:ascii="仿宋" w:hAnsi="仿宋" w:eastAsia="仿宋" w:cs="仿宋"/>
                <w:color w:val="auto"/>
                <w:sz w:val="18"/>
              </w:rPr>
            </w:pPr>
            <w:r>
              <w:rPr>
                <w:rFonts w:hint="eastAsia" w:ascii="仿宋" w:hAnsi="仿宋" w:eastAsia="仿宋" w:cs="仿宋"/>
                <w:color w:val="auto"/>
                <w:sz w:val="18"/>
              </w:rPr>
              <w:t>14</w:t>
            </w:r>
            <w:r>
              <w:rPr>
                <w:rFonts w:hint="eastAsia" w:ascii="仿宋" w:hAnsi="仿宋" w:eastAsia="仿宋" w:cs="仿宋"/>
                <w:color w:val="auto"/>
                <w:spacing w:val="-23"/>
                <w:sz w:val="18"/>
              </w:rPr>
              <w:t xml:space="preserve"> 周</w:t>
            </w:r>
          </w:p>
        </w:tc>
        <w:tc>
          <w:tcPr>
            <w:tcW w:w="708" w:type="dxa"/>
          </w:tcPr>
          <w:p>
            <w:pPr>
              <w:pStyle w:val="32"/>
              <w:keepNext w:val="0"/>
              <w:keepLines w:val="0"/>
              <w:pageBreakBefore w:val="0"/>
              <w:kinsoku/>
              <w:wordWrap/>
              <w:overflowPunct/>
              <w:topLinePunct w:val="0"/>
              <w:autoSpaceDE/>
              <w:autoSpaceDN/>
              <w:bidi w:val="0"/>
              <w:spacing w:before="61" w:line="440" w:lineRule="exact"/>
              <w:ind w:left="123"/>
              <w:jc w:val="center"/>
              <w:textAlignment w:val="auto"/>
              <w:rPr>
                <w:rFonts w:ascii="仿宋" w:hAnsi="仿宋" w:eastAsia="仿宋" w:cs="仿宋"/>
                <w:color w:val="auto"/>
                <w:sz w:val="18"/>
              </w:rPr>
            </w:pPr>
            <w:r>
              <w:rPr>
                <w:rFonts w:hint="eastAsia" w:ascii="仿宋" w:hAnsi="仿宋" w:eastAsia="仿宋" w:cs="仿宋"/>
                <w:color w:val="auto"/>
                <w:spacing w:val="-5"/>
                <w:sz w:val="18"/>
              </w:rPr>
              <w:t>16</w:t>
            </w:r>
            <w:r>
              <w:rPr>
                <w:rFonts w:hint="eastAsia" w:ascii="仿宋" w:hAnsi="仿宋" w:eastAsia="仿宋" w:cs="仿宋"/>
                <w:color w:val="auto"/>
                <w:spacing w:val="-34"/>
                <w:sz w:val="18"/>
              </w:rPr>
              <w:t xml:space="preserve"> 周</w:t>
            </w:r>
          </w:p>
        </w:tc>
        <w:tc>
          <w:tcPr>
            <w:tcW w:w="709" w:type="dxa"/>
          </w:tcPr>
          <w:p>
            <w:pPr>
              <w:pStyle w:val="32"/>
              <w:keepNext w:val="0"/>
              <w:keepLines w:val="0"/>
              <w:pageBreakBefore w:val="0"/>
              <w:kinsoku/>
              <w:wordWrap/>
              <w:overflowPunct/>
              <w:topLinePunct w:val="0"/>
              <w:autoSpaceDE/>
              <w:autoSpaceDN/>
              <w:bidi w:val="0"/>
              <w:spacing w:before="61" w:line="440" w:lineRule="exact"/>
              <w:ind w:right="85"/>
              <w:jc w:val="center"/>
              <w:textAlignment w:val="auto"/>
              <w:rPr>
                <w:rFonts w:ascii="仿宋" w:hAnsi="仿宋" w:eastAsia="仿宋" w:cs="仿宋"/>
                <w:color w:val="auto"/>
                <w:sz w:val="18"/>
              </w:rPr>
            </w:pPr>
            <w:r>
              <w:rPr>
                <w:rFonts w:hint="eastAsia" w:ascii="仿宋" w:hAnsi="仿宋" w:eastAsia="仿宋" w:cs="仿宋"/>
                <w:color w:val="auto"/>
                <w:spacing w:val="-1"/>
                <w:sz w:val="18"/>
              </w:rPr>
              <w:t>16</w:t>
            </w:r>
            <w:r>
              <w:rPr>
                <w:rFonts w:hint="eastAsia" w:ascii="仿宋" w:hAnsi="仿宋" w:eastAsia="仿宋" w:cs="仿宋"/>
                <w:color w:val="auto"/>
                <w:spacing w:val="-22"/>
                <w:sz w:val="18"/>
              </w:rPr>
              <w:t xml:space="preserve"> 周</w:t>
            </w:r>
          </w:p>
        </w:tc>
        <w:tc>
          <w:tcPr>
            <w:tcW w:w="709" w:type="dxa"/>
          </w:tcPr>
          <w:p>
            <w:pPr>
              <w:pStyle w:val="32"/>
              <w:keepNext w:val="0"/>
              <w:keepLines w:val="0"/>
              <w:pageBreakBefore w:val="0"/>
              <w:kinsoku/>
              <w:wordWrap/>
              <w:overflowPunct/>
              <w:topLinePunct w:val="0"/>
              <w:autoSpaceDE/>
              <w:autoSpaceDN/>
              <w:bidi w:val="0"/>
              <w:spacing w:before="61" w:line="440" w:lineRule="exact"/>
              <w:ind w:left="108"/>
              <w:jc w:val="center"/>
              <w:textAlignment w:val="auto"/>
              <w:rPr>
                <w:rFonts w:ascii="仿宋" w:hAnsi="仿宋" w:eastAsia="仿宋" w:cs="仿宋"/>
                <w:color w:val="auto"/>
                <w:sz w:val="18"/>
              </w:rPr>
            </w:pPr>
            <w:r>
              <w:rPr>
                <w:rFonts w:hint="eastAsia" w:ascii="仿宋" w:hAnsi="仿宋" w:eastAsia="仿宋" w:cs="仿宋"/>
                <w:color w:val="auto"/>
                <w:sz w:val="18"/>
              </w:rPr>
              <w:t>16周</w:t>
            </w:r>
          </w:p>
        </w:tc>
        <w:tc>
          <w:tcPr>
            <w:tcW w:w="709" w:type="dxa"/>
          </w:tcPr>
          <w:p>
            <w:pPr>
              <w:pStyle w:val="32"/>
              <w:keepNext w:val="0"/>
              <w:keepLines w:val="0"/>
              <w:pageBreakBefore w:val="0"/>
              <w:kinsoku/>
              <w:wordWrap/>
              <w:overflowPunct/>
              <w:topLinePunct w:val="0"/>
              <w:autoSpaceDE/>
              <w:autoSpaceDN/>
              <w:bidi w:val="0"/>
              <w:spacing w:before="61" w:line="440" w:lineRule="exact"/>
              <w:ind w:left="108"/>
              <w:jc w:val="center"/>
              <w:textAlignment w:val="auto"/>
              <w:rPr>
                <w:rFonts w:ascii="仿宋" w:hAnsi="仿宋" w:eastAsia="仿宋" w:cs="仿宋"/>
                <w:color w:val="auto"/>
                <w:sz w:val="18"/>
              </w:rPr>
            </w:pPr>
            <w:r>
              <w:rPr>
                <w:rFonts w:hint="eastAsia" w:ascii="仿宋" w:hAnsi="仿宋" w:eastAsia="仿宋" w:cs="仿宋"/>
                <w:color w:val="auto"/>
                <w:spacing w:val="-5"/>
                <w:sz w:val="18"/>
              </w:rPr>
              <w:t>16</w:t>
            </w:r>
            <w:r>
              <w:rPr>
                <w:rFonts w:hint="eastAsia" w:ascii="仿宋" w:hAnsi="仿宋" w:eastAsia="仿宋" w:cs="仿宋"/>
                <w:color w:val="auto"/>
                <w:spacing w:val="-34"/>
                <w:sz w:val="18"/>
              </w:rPr>
              <w:t xml:space="preserve"> 周</w:t>
            </w:r>
          </w:p>
        </w:tc>
        <w:tc>
          <w:tcPr>
            <w:tcW w:w="708" w:type="dxa"/>
          </w:tcPr>
          <w:p>
            <w:pPr>
              <w:pStyle w:val="32"/>
              <w:keepNext w:val="0"/>
              <w:keepLines w:val="0"/>
              <w:pageBreakBefore w:val="0"/>
              <w:kinsoku/>
              <w:wordWrap/>
              <w:overflowPunct/>
              <w:topLinePunct w:val="0"/>
              <w:autoSpaceDE/>
              <w:autoSpaceDN/>
              <w:bidi w:val="0"/>
              <w:spacing w:before="61" w:line="440" w:lineRule="exact"/>
              <w:ind w:left="89" w:right="70"/>
              <w:jc w:val="center"/>
              <w:textAlignment w:val="auto"/>
              <w:rPr>
                <w:rFonts w:ascii="仿宋" w:hAnsi="仿宋" w:eastAsia="仿宋" w:cs="仿宋"/>
                <w:color w:val="auto"/>
                <w:sz w:val="18"/>
              </w:rPr>
            </w:pPr>
            <w:r>
              <w:rPr>
                <w:rFonts w:hint="eastAsia" w:ascii="仿宋" w:hAnsi="仿宋" w:eastAsia="仿宋" w:cs="仿宋"/>
                <w:color w:val="auto"/>
                <w:sz w:val="18"/>
              </w:rPr>
              <w:t>16周</w:t>
            </w:r>
          </w:p>
        </w:tc>
        <w:tc>
          <w:tcPr>
            <w:tcW w:w="380" w:type="dxa"/>
          </w:tcPr>
          <w:p>
            <w:pPr>
              <w:pStyle w:val="32"/>
              <w:keepNext w:val="0"/>
              <w:keepLines w:val="0"/>
              <w:pageBreakBefore w:val="0"/>
              <w:kinsoku/>
              <w:wordWrap/>
              <w:overflowPunct/>
              <w:topLinePunct w:val="0"/>
              <w:autoSpaceDE/>
              <w:autoSpaceDN/>
              <w:bidi w:val="0"/>
              <w:spacing w:before="61" w:line="440" w:lineRule="exact"/>
              <w:ind w:left="89"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jc w:val="center"/>
        </w:trPr>
        <w:tc>
          <w:tcPr>
            <w:tcW w:w="294" w:type="dxa"/>
            <w:vMerge w:val="restart"/>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restart"/>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pacing w:val="-1"/>
                <w:sz w:val="18"/>
              </w:rPr>
            </w:pP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pacing w:val="-1"/>
                <w:sz w:val="18"/>
              </w:rPr>
            </w:pP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pacing w:val="-1"/>
                <w:sz w:val="18"/>
              </w:rPr>
            </w:pP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pacing w:val="-1"/>
                <w:sz w:val="18"/>
              </w:rPr>
            </w:pP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pacing w:val="-1"/>
                <w:sz w:val="18"/>
              </w:rPr>
            </w:pP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pacing w:val="-1"/>
                <w:sz w:val="18"/>
              </w:rPr>
            </w:pP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pacing w:val="-1"/>
                <w:sz w:val="18"/>
              </w:rPr>
            </w:pPr>
            <w:r>
              <w:rPr>
                <w:rFonts w:hint="eastAsia" w:ascii="仿宋" w:hAnsi="仿宋" w:eastAsia="仿宋" w:cs="仿宋"/>
                <w:color w:val="auto"/>
                <w:spacing w:val="-1"/>
                <w:sz w:val="18"/>
              </w:rPr>
              <w:t>公</w:t>
            </w: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pacing w:val="-1"/>
                <w:sz w:val="18"/>
              </w:rPr>
            </w:pPr>
            <w:r>
              <w:rPr>
                <w:rFonts w:hint="eastAsia" w:ascii="仿宋" w:hAnsi="仿宋" w:eastAsia="仿宋" w:cs="仿宋"/>
                <w:color w:val="auto"/>
                <w:spacing w:val="-1"/>
                <w:sz w:val="18"/>
              </w:rPr>
              <w:t>共</w:t>
            </w: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pacing w:val="-1"/>
                <w:sz w:val="18"/>
              </w:rPr>
            </w:pPr>
            <w:r>
              <w:rPr>
                <w:rFonts w:hint="eastAsia" w:ascii="仿宋" w:hAnsi="仿宋" w:eastAsia="仿宋" w:cs="仿宋"/>
                <w:color w:val="auto"/>
                <w:spacing w:val="-1"/>
                <w:sz w:val="18"/>
              </w:rPr>
              <w:t>必</w:t>
            </w: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修</w:t>
            </w: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
                <w:szCs w:val="2"/>
              </w:rPr>
            </w:pPr>
            <w:r>
              <w:rPr>
                <w:rFonts w:hint="eastAsia" w:ascii="仿宋" w:hAnsi="仿宋" w:eastAsia="仿宋" w:cs="仿宋"/>
                <w:color w:val="auto"/>
                <w:sz w:val="18"/>
              </w:rPr>
              <w:t>课</w:t>
            </w:r>
          </w:p>
        </w:tc>
        <w:tc>
          <w:tcPr>
            <w:tcW w:w="1448" w:type="dxa"/>
            <w:gridSpan w:val="2"/>
          </w:tcPr>
          <w:p>
            <w:pPr>
              <w:pStyle w:val="32"/>
              <w:keepNext w:val="0"/>
              <w:keepLines w:val="0"/>
              <w:pageBreakBefore w:val="0"/>
              <w:kinsoku/>
              <w:wordWrap/>
              <w:overflowPunct/>
              <w:topLinePunct w:val="0"/>
              <w:autoSpaceDE/>
              <w:autoSpaceDN/>
              <w:bidi w:val="0"/>
              <w:spacing w:before="42"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5102041001</w:t>
            </w:r>
          </w:p>
        </w:tc>
        <w:tc>
          <w:tcPr>
            <w:tcW w:w="1246" w:type="dxa"/>
          </w:tcPr>
          <w:p>
            <w:pPr>
              <w:pStyle w:val="32"/>
              <w:keepNext w:val="0"/>
              <w:keepLines w:val="0"/>
              <w:pageBreakBefore w:val="0"/>
              <w:kinsoku/>
              <w:wordWrap/>
              <w:overflowPunct/>
              <w:topLinePunct w:val="0"/>
              <w:autoSpaceDE/>
              <w:autoSpaceDN/>
              <w:bidi w:val="0"/>
              <w:spacing w:before="42" w:line="440" w:lineRule="exact"/>
              <w:ind w:left="189"/>
              <w:jc w:val="center"/>
              <w:textAlignment w:val="auto"/>
              <w:rPr>
                <w:rFonts w:ascii="仿宋" w:hAnsi="仿宋" w:eastAsia="仿宋" w:cs="仿宋"/>
                <w:color w:val="auto"/>
                <w:sz w:val="18"/>
              </w:rPr>
            </w:pPr>
            <w:r>
              <w:rPr>
                <w:rFonts w:hint="eastAsia" w:ascii="仿宋" w:hAnsi="仿宋" w:eastAsia="仿宋" w:cs="仿宋"/>
                <w:color w:val="auto"/>
                <w:sz w:val="18"/>
              </w:rPr>
              <w:t>大学语文1</w:t>
            </w:r>
          </w:p>
        </w:tc>
        <w:tc>
          <w:tcPr>
            <w:tcW w:w="425" w:type="dxa"/>
          </w:tcPr>
          <w:p>
            <w:pPr>
              <w:pStyle w:val="32"/>
              <w:keepNext w:val="0"/>
              <w:keepLines w:val="0"/>
              <w:pageBreakBefore w:val="0"/>
              <w:kinsoku/>
              <w:wordWrap/>
              <w:overflowPunct/>
              <w:topLinePunct w:val="0"/>
              <w:autoSpaceDE/>
              <w:autoSpaceDN/>
              <w:bidi w:val="0"/>
              <w:spacing w:before="42"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2"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before="42"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before="42" w:line="440" w:lineRule="exact"/>
              <w:ind w:left="18"/>
              <w:jc w:val="center"/>
              <w:textAlignment w:val="auto"/>
              <w:rPr>
                <w:rFonts w:ascii="仿宋" w:hAnsi="仿宋" w:eastAsia="仿宋" w:cs="仿宋"/>
                <w:color w:val="auto"/>
                <w:sz w:val="18"/>
              </w:rPr>
            </w:pPr>
            <w:r>
              <w:rPr>
                <w:rFonts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2"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考试</w:t>
            </w:r>
          </w:p>
        </w:tc>
        <w:tc>
          <w:tcPr>
            <w:tcW w:w="709" w:type="dxa"/>
          </w:tcPr>
          <w:p>
            <w:pPr>
              <w:pStyle w:val="32"/>
              <w:keepNext w:val="0"/>
              <w:keepLines w:val="0"/>
              <w:pageBreakBefore w:val="0"/>
              <w:kinsoku/>
              <w:wordWrap/>
              <w:overflowPunct/>
              <w:topLinePunct w:val="0"/>
              <w:autoSpaceDE/>
              <w:autoSpaceDN/>
              <w:bidi w:val="0"/>
              <w:spacing w:before="42" w:line="440" w:lineRule="exact"/>
              <w:ind w:left="130" w:right="114"/>
              <w:jc w:val="center"/>
              <w:textAlignment w:val="auto"/>
              <w:rPr>
                <w:rFonts w:ascii="仿宋" w:hAnsi="仿宋" w:eastAsia="仿宋" w:cs="仿宋"/>
                <w:color w:val="auto"/>
                <w:sz w:val="18"/>
              </w:rPr>
            </w:pPr>
            <w:r>
              <w:rPr>
                <w:rFonts w:ascii="仿宋" w:hAnsi="仿宋" w:eastAsia="仿宋" w:cs="仿宋"/>
                <w:color w:val="auto"/>
                <w:sz w:val="18"/>
              </w:rPr>
              <w:t>2*14</w:t>
            </w:r>
          </w:p>
        </w:tc>
        <w:tc>
          <w:tcPr>
            <w:tcW w:w="708" w:type="dxa"/>
          </w:tcPr>
          <w:p>
            <w:pPr>
              <w:pStyle w:val="32"/>
              <w:keepNext w:val="0"/>
              <w:keepLines w:val="0"/>
              <w:pageBreakBefore w:val="0"/>
              <w:kinsoku/>
              <w:wordWrap/>
              <w:overflowPunct/>
              <w:topLinePunct w:val="0"/>
              <w:autoSpaceDE/>
              <w:autoSpaceDN/>
              <w:bidi w:val="0"/>
              <w:spacing w:before="42" w:line="440" w:lineRule="exact"/>
              <w:ind w:left="207"/>
              <w:jc w:val="both"/>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before="42" w:line="440" w:lineRule="exact"/>
              <w:ind w:left="221"/>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2" w:line="440" w:lineRule="exact"/>
              <w:ind w:left="87" w:right="7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before="42" w:line="440" w:lineRule="exact"/>
              <w:ind w:left="87"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2"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5102041002</w:t>
            </w:r>
          </w:p>
        </w:tc>
        <w:tc>
          <w:tcPr>
            <w:tcW w:w="1246" w:type="dxa"/>
          </w:tcPr>
          <w:p>
            <w:pPr>
              <w:pStyle w:val="32"/>
              <w:keepNext w:val="0"/>
              <w:keepLines w:val="0"/>
              <w:pageBreakBefore w:val="0"/>
              <w:kinsoku/>
              <w:wordWrap/>
              <w:overflowPunct/>
              <w:topLinePunct w:val="0"/>
              <w:autoSpaceDE/>
              <w:autoSpaceDN/>
              <w:bidi w:val="0"/>
              <w:spacing w:before="42" w:line="440" w:lineRule="exact"/>
              <w:ind w:left="189"/>
              <w:jc w:val="center"/>
              <w:textAlignment w:val="auto"/>
              <w:rPr>
                <w:rFonts w:ascii="仿宋" w:hAnsi="仿宋" w:eastAsia="仿宋" w:cs="仿宋"/>
                <w:color w:val="auto"/>
                <w:sz w:val="18"/>
              </w:rPr>
            </w:pPr>
            <w:r>
              <w:rPr>
                <w:rFonts w:hint="eastAsia" w:ascii="仿宋" w:hAnsi="仿宋" w:eastAsia="仿宋" w:cs="仿宋"/>
                <w:color w:val="auto"/>
                <w:sz w:val="18"/>
              </w:rPr>
              <w:t>大学语文2</w:t>
            </w:r>
          </w:p>
        </w:tc>
        <w:tc>
          <w:tcPr>
            <w:tcW w:w="425" w:type="dxa"/>
          </w:tcPr>
          <w:p>
            <w:pPr>
              <w:pStyle w:val="32"/>
              <w:keepNext w:val="0"/>
              <w:keepLines w:val="0"/>
              <w:pageBreakBefore w:val="0"/>
              <w:kinsoku/>
              <w:wordWrap/>
              <w:overflowPunct/>
              <w:topLinePunct w:val="0"/>
              <w:autoSpaceDE/>
              <w:autoSpaceDN/>
              <w:bidi w:val="0"/>
              <w:spacing w:before="42"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2"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2"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2"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2"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考试</w:t>
            </w:r>
          </w:p>
        </w:tc>
        <w:tc>
          <w:tcPr>
            <w:tcW w:w="709" w:type="dxa"/>
          </w:tcPr>
          <w:p>
            <w:pPr>
              <w:pStyle w:val="32"/>
              <w:keepNext w:val="0"/>
              <w:keepLines w:val="0"/>
              <w:pageBreakBefore w:val="0"/>
              <w:kinsoku/>
              <w:wordWrap/>
              <w:overflowPunct/>
              <w:topLinePunct w:val="0"/>
              <w:autoSpaceDE/>
              <w:autoSpaceDN/>
              <w:bidi w:val="0"/>
              <w:spacing w:before="42" w:line="440" w:lineRule="exact"/>
              <w:ind w:left="130" w:right="114"/>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2" w:line="440" w:lineRule="exact"/>
              <w:ind w:left="207"/>
              <w:jc w:val="both"/>
              <w:textAlignment w:val="auto"/>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09" w:type="dxa"/>
          </w:tcPr>
          <w:p>
            <w:pPr>
              <w:pStyle w:val="32"/>
              <w:keepNext w:val="0"/>
              <w:keepLines w:val="0"/>
              <w:pageBreakBefore w:val="0"/>
              <w:kinsoku/>
              <w:wordWrap/>
              <w:overflowPunct/>
              <w:topLinePunct w:val="0"/>
              <w:autoSpaceDE/>
              <w:autoSpaceDN/>
              <w:bidi w:val="0"/>
              <w:spacing w:before="42" w:line="440" w:lineRule="exact"/>
              <w:ind w:left="221"/>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2" w:line="440" w:lineRule="exact"/>
              <w:ind w:left="87" w:right="7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before="42" w:line="440" w:lineRule="exact"/>
              <w:ind w:left="87"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2"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5102041003</w:t>
            </w:r>
          </w:p>
        </w:tc>
        <w:tc>
          <w:tcPr>
            <w:tcW w:w="1246" w:type="dxa"/>
          </w:tcPr>
          <w:p>
            <w:pPr>
              <w:pStyle w:val="32"/>
              <w:keepNext w:val="0"/>
              <w:keepLines w:val="0"/>
              <w:pageBreakBefore w:val="0"/>
              <w:kinsoku/>
              <w:wordWrap/>
              <w:overflowPunct/>
              <w:topLinePunct w:val="0"/>
              <w:autoSpaceDE/>
              <w:autoSpaceDN/>
              <w:bidi w:val="0"/>
              <w:spacing w:before="42" w:line="440" w:lineRule="exact"/>
              <w:ind w:left="189"/>
              <w:jc w:val="both"/>
              <w:textAlignment w:val="auto"/>
              <w:rPr>
                <w:rFonts w:ascii="仿宋" w:hAnsi="仿宋" w:eastAsia="仿宋" w:cs="仿宋"/>
                <w:color w:val="auto"/>
                <w:sz w:val="18"/>
              </w:rPr>
            </w:pPr>
            <w:r>
              <w:rPr>
                <w:rFonts w:hint="eastAsia" w:ascii="仿宋" w:hAnsi="仿宋" w:eastAsia="仿宋" w:cs="仿宋"/>
                <w:color w:val="auto"/>
                <w:sz w:val="18"/>
              </w:rPr>
              <w:t>大学英语</w:t>
            </w:r>
          </w:p>
        </w:tc>
        <w:tc>
          <w:tcPr>
            <w:tcW w:w="425" w:type="dxa"/>
          </w:tcPr>
          <w:p>
            <w:pPr>
              <w:pStyle w:val="32"/>
              <w:keepNext w:val="0"/>
              <w:keepLines w:val="0"/>
              <w:pageBreakBefore w:val="0"/>
              <w:kinsoku/>
              <w:wordWrap/>
              <w:overflowPunct/>
              <w:topLinePunct w:val="0"/>
              <w:autoSpaceDE/>
              <w:autoSpaceDN/>
              <w:bidi w:val="0"/>
              <w:spacing w:before="42"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2"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2"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2"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2"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考试</w:t>
            </w:r>
          </w:p>
        </w:tc>
        <w:tc>
          <w:tcPr>
            <w:tcW w:w="709" w:type="dxa"/>
          </w:tcPr>
          <w:p>
            <w:pPr>
              <w:pStyle w:val="32"/>
              <w:keepNext w:val="0"/>
              <w:keepLines w:val="0"/>
              <w:pageBreakBefore w:val="0"/>
              <w:kinsoku/>
              <w:wordWrap/>
              <w:overflowPunct/>
              <w:topLinePunct w:val="0"/>
              <w:autoSpaceDE/>
              <w:autoSpaceDN/>
              <w:bidi w:val="0"/>
              <w:spacing w:before="42" w:line="440" w:lineRule="exact"/>
              <w:ind w:left="130" w:right="114"/>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2" w:line="440" w:lineRule="exact"/>
              <w:ind w:left="207"/>
              <w:jc w:val="center"/>
              <w:textAlignment w:val="auto"/>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09" w:type="dxa"/>
          </w:tcPr>
          <w:p>
            <w:pPr>
              <w:pStyle w:val="32"/>
              <w:keepNext w:val="0"/>
              <w:keepLines w:val="0"/>
              <w:pageBreakBefore w:val="0"/>
              <w:kinsoku/>
              <w:wordWrap/>
              <w:overflowPunct/>
              <w:topLinePunct w:val="0"/>
              <w:autoSpaceDE/>
              <w:autoSpaceDN/>
              <w:bidi w:val="0"/>
              <w:spacing w:before="42" w:line="440" w:lineRule="exact"/>
              <w:ind w:left="221"/>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2" w:line="440" w:lineRule="exact"/>
              <w:ind w:left="87" w:right="7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before="42" w:line="440" w:lineRule="exact"/>
              <w:ind w:left="87"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5102041004</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5"/>
                <w:szCs w:val="15"/>
              </w:rPr>
            </w:pPr>
            <w:r>
              <w:rPr>
                <w:rFonts w:hint="eastAsia" w:ascii="仿宋" w:hAnsi="仿宋" w:eastAsia="仿宋" w:cs="仿宋"/>
                <w:color w:val="auto"/>
                <w:sz w:val="15"/>
                <w:szCs w:val="15"/>
              </w:rPr>
              <w:t>大学体育与健康1</w:t>
            </w:r>
          </w:p>
        </w:tc>
        <w:tc>
          <w:tcPr>
            <w:tcW w:w="425" w:type="dxa"/>
          </w:tcPr>
          <w:p>
            <w:pPr>
              <w:pStyle w:val="32"/>
              <w:keepNext w:val="0"/>
              <w:keepLines w:val="0"/>
              <w:pageBreakBefore w:val="0"/>
              <w:kinsoku/>
              <w:wordWrap/>
              <w:overflowPunct/>
              <w:topLinePunct w:val="0"/>
              <w:autoSpaceDE/>
              <w:autoSpaceDN/>
              <w:bidi w:val="0"/>
              <w:spacing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8</w:t>
            </w:r>
          </w:p>
        </w:tc>
        <w:tc>
          <w:tcPr>
            <w:tcW w:w="567" w:type="dxa"/>
          </w:tcPr>
          <w:p>
            <w:pPr>
              <w:pStyle w:val="32"/>
              <w:keepNext w:val="0"/>
              <w:keepLines w:val="0"/>
              <w:pageBreakBefore w:val="0"/>
              <w:kinsoku/>
              <w:wordWrap/>
              <w:overflowPunct/>
              <w:topLinePunct w:val="0"/>
              <w:autoSpaceDE/>
              <w:autoSpaceDN/>
              <w:bidi w:val="0"/>
              <w:spacing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20</w:t>
            </w:r>
          </w:p>
        </w:tc>
        <w:tc>
          <w:tcPr>
            <w:tcW w:w="567" w:type="dxa"/>
          </w:tcPr>
          <w:p>
            <w:pPr>
              <w:pStyle w:val="32"/>
              <w:keepNext w:val="0"/>
              <w:keepLines w:val="0"/>
              <w:pageBreakBefore w:val="0"/>
              <w:kinsoku/>
              <w:wordWrap/>
              <w:overflowPunct/>
              <w:topLinePunct w:val="0"/>
              <w:autoSpaceDE/>
              <w:autoSpaceDN/>
              <w:bidi w:val="0"/>
              <w:spacing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ascii="仿宋" w:hAnsi="仿宋" w:eastAsia="仿宋" w:cs="仿宋"/>
                <w:color w:val="auto"/>
                <w:sz w:val="18"/>
              </w:rPr>
              <w:t>2*14</w:t>
            </w: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5102041005</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5"/>
                <w:szCs w:val="15"/>
              </w:rPr>
            </w:pPr>
            <w:r>
              <w:rPr>
                <w:rFonts w:hint="eastAsia" w:ascii="仿宋" w:hAnsi="仿宋" w:eastAsia="仿宋" w:cs="仿宋"/>
                <w:color w:val="auto"/>
                <w:sz w:val="15"/>
                <w:szCs w:val="15"/>
              </w:rPr>
              <w:t>大学体育与健康2</w:t>
            </w:r>
          </w:p>
        </w:tc>
        <w:tc>
          <w:tcPr>
            <w:tcW w:w="425" w:type="dxa"/>
          </w:tcPr>
          <w:p>
            <w:pPr>
              <w:pStyle w:val="32"/>
              <w:keepNext w:val="0"/>
              <w:keepLines w:val="0"/>
              <w:pageBreakBefore w:val="0"/>
              <w:kinsoku/>
              <w:wordWrap/>
              <w:overflowPunct/>
              <w:topLinePunct w:val="0"/>
              <w:autoSpaceDE/>
              <w:autoSpaceDN/>
              <w:bidi w:val="0"/>
              <w:spacing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5102041006</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5"/>
                <w:szCs w:val="15"/>
              </w:rPr>
            </w:pPr>
            <w:r>
              <w:rPr>
                <w:rFonts w:hint="eastAsia" w:ascii="仿宋" w:hAnsi="仿宋" w:eastAsia="仿宋" w:cs="仿宋"/>
                <w:color w:val="auto"/>
                <w:sz w:val="15"/>
                <w:szCs w:val="15"/>
              </w:rPr>
              <w:t>计算机应用基础1</w:t>
            </w:r>
          </w:p>
        </w:tc>
        <w:tc>
          <w:tcPr>
            <w:tcW w:w="425" w:type="dxa"/>
          </w:tcPr>
          <w:p>
            <w:pPr>
              <w:pStyle w:val="32"/>
              <w:keepNext w:val="0"/>
              <w:keepLines w:val="0"/>
              <w:pageBreakBefore w:val="0"/>
              <w:kinsoku/>
              <w:wordWrap/>
              <w:overflowPunct/>
              <w:topLinePunct w:val="0"/>
              <w:autoSpaceDE/>
              <w:autoSpaceDN/>
              <w:bidi w:val="0"/>
              <w:spacing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ascii="仿宋" w:hAnsi="仿宋" w:eastAsia="仿宋" w:cs="仿宋"/>
                <w:color w:val="auto"/>
                <w:sz w:val="18"/>
              </w:rPr>
              <w:t>2*14</w:t>
            </w: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5102041007</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5"/>
                <w:szCs w:val="15"/>
              </w:rPr>
            </w:pPr>
            <w:r>
              <w:rPr>
                <w:rFonts w:hint="eastAsia" w:ascii="仿宋" w:hAnsi="仿宋" w:eastAsia="仿宋" w:cs="仿宋"/>
                <w:color w:val="auto"/>
                <w:sz w:val="15"/>
                <w:szCs w:val="15"/>
              </w:rPr>
              <w:t>计算机应用基础2</w:t>
            </w:r>
          </w:p>
        </w:tc>
        <w:tc>
          <w:tcPr>
            <w:tcW w:w="425" w:type="dxa"/>
          </w:tcPr>
          <w:p>
            <w:pPr>
              <w:pStyle w:val="32"/>
              <w:keepNext w:val="0"/>
              <w:keepLines w:val="0"/>
              <w:pageBreakBefore w:val="0"/>
              <w:kinsoku/>
              <w:wordWrap/>
              <w:overflowPunct/>
              <w:topLinePunct w:val="0"/>
              <w:autoSpaceDE/>
              <w:autoSpaceDN/>
              <w:bidi w:val="0"/>
              <w:spacing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ind w:left="87" w:right="7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5102041008</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心理健康</w:t>
            </w:r>
          </w:p>
        </w:tc>
        <w:tc>
          <w:tcPr>
            <w:tcW w:w="425" w:type="dxa"/>
          </w:tcPr>
          <w:p>
            <w:pPr>
              <w:pStyle w:val="32"/>
              <w:keepNext w:val="0"/>
              <w:keepLines w:val="0"/>
              <w:pageBreakBefore w:val="0"/>
              <w:kinsoku/>
              <w:wordWrap/>
              <w:overflowPunct/>
              <w:topLinePunct w:val="0"/>
              <w:autoSpaceDE/>
              <w:autoSpaceDN/>
              <w:bidi w:val="0"/>
              <w:spacing w:before="40"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0" w:line="440" w:lineRule="exact"/>
              <w:ind w:left="74" w:right="57"/>
              <w:jc w:val="center"/>
              <w:textAlignment w:val="auto"/>
              <w:rPr>
                <w:rFonts w:ascii="仿宋" w:hAnsi="仿宋" w:eastAsia="仿宋" w:cs="仿宋"/>
                <w:color w:val="auto"/>
                <w:sz w:val="18"/>
              </w:rPr>
            </w:pPr>
            <w:r>
              <w:rPr>
                <w:rFonts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before="40" w:line="440" w:lineRule="exact"/>
              <w:ind w:left="18"/>
              <w:jc w:val="center"/>
              <w:textAlignment w:val="auto"/>
              <w:rPr>
                <w:rFonts w:ascii="仿宋" w:hAnsi="仿宋" w:eastAsia="仿宋" w:cs="仿宋"/>
                <w:color w:val="auto"/>
                <w:sz w:val="18"/>
              </w:rPr>
            </w:pPr>
            <w:r>
              <w:rPr>
                <w:rFonts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before="40" w:line="440" w:lineRule="exact"/>
              <w:ind w:left="75" w:right="57"/>
              <w:jc w:val="center"/>
              <w:textAlignment w:val="auto"/>
              <w:rPr>
                <w:rFonts w:ascii="仿宋" w:hAnsi="仿宋" w:eastAsia="仿宋" w:cs="仿宋"/>
                <w:color w:val="auto"/>
                <w:sz w:val="18"/>
              </w:rPr>
            </w:pPr>
            <w:r>
              <w:rPr>
                <w:rFonts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0"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考查</w:t>
            </w:r>
          </w:p>
        </w:tc>
        <w:tc>
          <w:tcPr>
            <w:tcW w:w="709" w:type="dxa"/>
          </w:tcPr>
          <w:p>
            <w:pPr>
              <w:pStyle w:val="32"/>
              <w:keepNext w:val="0"/>
              <w:keepLines w:val="0"/>
              <w:pageBreakBefore w:val="0"/>
              <w:kinsoku/>
              <w:wordWrap/>
              <w:overflowPunct/>
              <w:topLinePunct w:val="0"/>
              <w:autoSpaceDE/>
              <w:autoSpaceDN/>
              <w:bidi w:val="0"/>
              <w:spacing w:before="40" w:line="440" w:lineRule="exact"/>
              <w:ind w:left="132" w:right="111"/>
              <w:jc w:val="center"/>
              <w:textAlignment w:val="auto"/>
              <w:rPr>
                <w:rFonts w:ascii="仿宋" w:hAnsi="仿宋" w:eastAsia="仿宋" w:cs="仿宋"/>
                <w:color w:val="auto"/>
                <w:sz w:val="18"/>
              </w:rPr>
            </w:pPr>
            <w:r>
              <w:rPr>
                <w:rFonts w:ascii="仿宋" w:hAnsi="仿宋" w:eastAsia="仿宋" w:cs="仿宋"/>
                <w:color w:val="auto"/>
                <w:sz w:val="18"/>
              </w:rPr>
              <w:t>2*14</w:t>
            </w:r>
          </w:p>
        </w:tc>
        <w:tc>
          <w:tcPr>
            <w:tcW w:w="708" w:type="dxa"/>
          </w:tcPr>
          <w:p>
            <w:pPr>
              <w:pStyle w:val="32"/>
              <w:keepNext w:val="0"/>
              <w:keepLines w:val="0"/>
              <w:pageBreakBefore w:val="0"/>
              <w:kinsoku/>
              <w:wordWrap/>
              <w:overflowPunct/>
              <w:topLinePunct w:val="0"/>
              <w:autoSpaceDE/>
              <w:autoSpaceDN/>
              <w:bidi w:val="0"/>
              <w:spacing w:before="40" w:line="440" w:lineRule="exact"/>
              <w:ind w:left="161"/>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before="40" w:line="440" w:lineRule="exact"/>
              <w:ind w:right="154"/>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2"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5102041009</w:t>
            </w:r>
          </w:p>
        </w:tc>
        <w:tc>
          <w:tcPr>
            <w:tcW w:w="1246" w:type="dxa"/>
          </w:tcPr>
          <w:p>
            <w:pPr>
              <w:pStyle w:val="32"/>
              <w:keepNext w:val="0"/>
              <w:keepLines w:val="0"/>
              <w:pageBreakBefore w:val="0"/>
              <w:kinsoku/>
              <w:wordWrap/>
              <w:overflowPunct/>
              <w:topLinePunct w:val="0"/>
              <w:autoSpaceDE/>
              <w:autoSpaceDN/>
              <w:bidi w:val="0"/>
              <w:spacing w:before="42" w:line="440" w:lineRule="exact"/>
              <w:ind w:left="169" w:right="151"/>
              <w:jc w:val="center"/>
              <w:textAlignment w:val="auto"/>
              <w:rPr>
                <w:rFonts w:ascii="仿宋" w:hAnsi="仿宋" w:eastAsia="仿宋" w:cs="仿宋"/>
                <w:color w:val="auto"/>
                <w:sz w:val="18"/>
              </w:rPr>
            </w:pPr>
            <w:r>
              <w:rPr>
                <w:rFonts w:hint="eastAsia" w:ascii="仿宋" w:hAnsi="仿宋" w:eastAsia="仿宋" w:cs="仿宋"/>
                <w:color w:val="auto"/>
                <w:sz w:val="18"/>
              </w:rPr>
              <w:t>职业规划</w:t>
            </w:r>
          </w:p>
        </w:tc>
        <w:tc>
          <w:tcPr>
            <w:tcW w:w="425" w:type="dxa"/>
          </w:tcPr>
          <w:p>
            <w:pPr>
              <w:pStyle w:val="32"/>
              <w:keepNext w:val="0"/>
              <w:keepLines w:val="0"/>
              <w:pageBreakBefore w:val="0"/>
              <w:kinsoku/>
              <w:wordWrap/>
              <w:overflowPunct/>
              <w:topLinePunct w:val="0"/>
              <w:autoSpaceDE/>
              <w:autoSpaceDN/>
              <w:bidi w:val="0"/>
              <w:spacing w:before="42"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2" w:line="440" w:lineRule="exact"/>
              <w:ind w:left="74" w:right="57"/>
              <w:jc w:val="center"/>
              <w:textAlignment w:val="auto"/>
              <w:rPr>
                <w:rFonts w:ascii="仿宋" w:hAnsi="仿宋" w:eastAsia="仿宋" w:cs="仿宋"/>
                <w:color w:val="auto"/>
                <w:sz w:val="18"/>
              </w:rPr>
            </w:pPr>
            <w:r>
              <w:rPr>
                <w:rFonts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2"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2" w:line="440" w:lineRule="exact"/>
              <w:ind w:left="75" w:right="57"/>
              <w:jc w:val="center"/>
              <w:textAlignment w:val="auto"/>
              <w:rPr>
                <w:rFonts w:ascii="仿宋" w:hAnsi="仿宋" w:eastAsia="仿宋" w:cs="仿宋"/>
                <w:color w:val="auto"/>
                <w:sz w:val="18"/>
              </w:rPr>
            </w:pPr>
            <w:r>
              <w:rPr>
                <w:rFonts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2"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考查</w:t>
            </w:r>
          </w:p>
        </w:tc>
        <w:tc>
          <w:tcPr>
            <w:tcW w:w="709" w:type="dxa"/>
          </w:tcPr>
          <w:p>
            <w:pPr>
              <w:pStyle w:val="32"/>
              <w:keepNext w:val="0"/>
              <w:keepLines w:val="0"/>
              <w:pageBreakBefore w:val="0"/>
              <w:kinsoku/>
              <w:wordWrap/>
              <w:overflowPunct/>
              <w:topLinePunct w:val="0"/>
              <w:autoSpaceDE/>
              <w:autoSpaceDN/>
              <w:bidi w:val="0"/>
              <w:spacing w:before="42" w:line="440" w:lineRule="exact"/>
              <w:ind w:left="132" w:right="111"/>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2" w:line="440" w:lineRule="exact"/>
              <w:ind w:left="161"/>
              <w:jc w:val="center"/>
              <w:textAlignment w:val="auto"/>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1"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5102041010</w:t>
            </w:r>
          </w:p>
        </w:tc>
        <w:tc>
          <w:tcPr>
            <w:tcW w:w="1246" w:type="dxa"/>
          </w:tcPr>
          <w:p>
            <w:pPr>
              <w:pStyle w:val="32"/>
              <w:keepNext w:val="0"/>
              <w:keepLines w:val="0"/>
              <w:pageBreakBefore w:val="0"/>
              <w:kinsoku/>
              <w:wordWrap/>
              <w:overflowPunct/>
              <w:topLinePunct w:val="0"/>
              <w:autoSpaceDE/>
              <w:autoSpaceDN/>
              <w:bidi w:val="0"/>
              <w:spacing w:before="41" w:line="440" w:lineRule="exact"/>
              <w:ind w:left="148"/>
              <w:jc w:val="center"/>
              <w:textAlignment w:val="auto"/>
              <w:rPr>
                <w:rFonts w:ascii="仿宋" w:hAnsi="仿宋" w:eastAsia="仿宋" w:cs="仿宋"/>
                <w:color w:val="auto"/>
                <w:sz w:val="18"/>
              </w:rPr>
            </w:pPr>
            <w:r>
              <w:rPr>
                <w:rFonts w:hint="eastAsia" w:ascii="仿宋" w:hAnsi="仿宋" w:eastAsia="仿宋" w:cs="仿宋"/>
                <w:color w:val="auto"/>
                <w:sz w:val="18"/>
              </w:rPr>
              <w:t>思想道德与法治</w:t>
            </w:r>
          </w:p>
        </w:tc>
        <w:tc>
          <w:tcPr>
            <w:tcW w:w="425" w:type="dxa"/>
          </w:tcPr>
          <w:p>
            <w:pPr>
              <w:pStyle w:val="32"/>
              <w:keepNext w:val="0"/>
              <w:keepLines w:val="0"/>
              <w:pageBreakBefore w:val="0"/>
              <w:kinsoku/>
              <w:wordWrap/>
              <w:overflowPunct/>
              <w:topLinePunct w:val="0"/>
              <w:autoSpaceDE/>
              <w:autoSpaceDN/>
              <w:bidi w:val="0"/>
              <w:spacing w:before="41"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1" w:line="440" w:lineRule="exact"/>
              <w:ind w:left="74" w:right="57"/>
              <w:jc w:val="center"/>
              <w:textAlignment w:val="auto"/>
              <w:rPr>
                <w:rFonts w:ascii="仿宋" w:hAnsi="仿宋" w:eastAsia="仿宋" w:cs="仿宋"/>
                <w:color w:val="auto"/>
                <w:sz w:val="18"/>
              </w:rPr>
            </w:pPr>
            <w:r>
              <w:rPr>
                <w:rFonts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before="41" w:line="440" w:lineRule="exact"/>
              <w:ind w:left="203"/>
              <w:jc w:val="both"/>
              <w:textAlignment w:val="auto"/>
              <w:rPr>
                <w:rFonts w:ascii="仿宋" w:hAnsi="仿宋" w:eastAsia="仿宋" w:cs="仿宋"/>
                <w:color w:val="auto"/>
                <w:sz w:val="18"/>
              </w:rPr>
            </w:pPr>
            <w:r>
              <w:rPr>
                <w:rFonts w:ascii="仿宋" w:hAnsi="仿宋" w:eastAsia="仿宋" w:cs="仿宋"/>
                <w:color w:val="auto"/>
                <w:sz w:val="18"/>
              </w:rPr>
              <w:t>28</w:t>
            </w:r>
          </w:p>
        </w:tc>
        <w:tc>
          <w:tcPr>
            <w:tcW w:w="567" w:type="dxa"/>
          </w:tcPr>
          <w:p>
            <w:pPr>
              <w:pStyle w:val="32"/>
              <w:keepNext w:val="0"/>
              <w:keepLines w:val="0"/>
              <w:pageBreakBefore w:val="0"/>
              <w:kinsoku/>
              <w:wordWrap/>
              <w:overflowPunct/>
              <w:topLinePunct w:val="0"/>
              <w:autoSpaceDE/>
              <w:autoSpaceDN/>
              <w:bidi w:val="0"/>
              <w:spacing w:before="41" w:line="440" w:lineRule="exact"/>
              <w:ind w:left="75" w:right="57"/>
              <w:jc w:val="center"/>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1"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考试</w:t>
            </w:r>
          </w:p>
        </w:tc>
        <w:tc>
          <w:tcPr>
            <w:tcW w:w="709" w:type="dxa"/>
          </w:tcPr>
          <w:p>
            <w:pPr>
              <w:pStyle w:val="32"/>
              <w:keepNext w:val="0"/>
              <w:keepLines w:val="0"/>
              <w:pageBreakBefore w:val="0"/>
              <w:kinsoku/>
              <w:wordWrap/>
              <w:overflowPunct/>
              <w:topLinePunct w:val="0"/>
              <w:autoSpaceDE/>
              <w:autoSpaceDN/>
              <w:bidi w:val="0"/>
              <w:spacing w:before="41" w:line="440" w:lineRule="exact"/>
              <w:ind w:left="132" w:right="111"/>
              <w:jc w:val="center"/>
              <w:textAlignment w:val="auto"/>
              <w:rPr>
                <w:rFonts w:ascii="仿宋" w:hAnsi="仿宋" w:eastAsia="仿宋" w:cs="仿宋"/>
                <w:color w:val="auto"/>
                <w:sz w:val="18"/>
              </w:rPr>
            </w:pPr>
            <w:r>
              <w:rPr>
                <w:rFonts w:ascii="仿宋" w:hAnsi="仿宋" w:eastAsia="仿宋" w:cs="仿宋"/>
                <w:color w:val="auto"/>
                <w:sz w:val="18"/>
              </w:rPr>
              <w:t>2*14</w:t>
            </w: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5102041011</w:t>
            </w:r>
          </w:p>
        </w:tc>
        <w:tc>
          <w:tcPr>
            <w:tcW w:w="1246" w:type="dxa"/>
          </w:tcPr>
          <w:p>
            <w:pPr>
              <w:pStyle w:val="32"/>
              <w:keepNext w:val="0"/>
              <w:keepLines w:val="0"/>
              <w:pageBreakBefore w:val="0"/>
              <w:kinsoku/>
              <w:wordWrap/>
              <w:overflowPunct/>
              <w:topLinePunct w:val="0"/>
              <w:autoSpaceDE/>
              <w:autoSpaceDN/>
              <w:bidi w:val="0"/>
              <w:spacing w:before="40" w:line="440" w:lineRule="exact"/>
              <w:ind w:left="136"/>
              <w:jc w:val="both"/>
              <w:textAlignment w:val="auto"/>
              <w:rPr>
                <w:rFonts w:ascii="仿宋" w:hAnsi="仿宋" w:eastAsia="仿宋" w:cs="仿宋"/>
                <w:color w:val="auto"/>
                <w:sz w:val="18"/>
              </w:rPr>
            </w:pPr>
            <w:r>
              <w:rPr>
                <w:rFonts w:hint="eastAsia" w:ascii="仿宋" w:hAnsi="仿宋" w:eastAsia="仿宋" w:cs="仿宋"/>
                <w:color w:val="auto"/>
                <w:sz w:val="18"/>
              </w:rPr>
              <w:t>毛泽东思想和中国特色社会主义理论体系概论</w:t>
            </w:r>
          </w:p>
        </w:tc>
        <w:tc>
          <w:tcPr>
            <w:tcW w:w="425" w:type="dxa"/>
          </w:tcPr>
          <w:p>
            <w:pPr>
              <w:pStyle w:val="32"/>
              <w:keepNext w:val="0"/>
              <w:keepLines w:val="0"/>
              <w:pageBreakBefore w:val="0"/>
              <w:kinsoku/>
              <w:wordWrap/>
              <w:overflowPunct/>
              <w:topLinePunct w:val="0"/>
              <w:autoSpaceDE/>
              <w:autoSpaceDN/>
              <w:bidi w:val="0"/>
              <w:spacing w:before="40"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0" w:line="440" w:lineRule="exact"/>
              <w:ind w:left="74" w:right="57"/>
              <w:jc w:val="center"/>
              <w:textAlignment w:val="auto"/>
              <w:rPr>
                <w:rFonts w:ascii="仿宋" w:hAnsi="仿宋" w:eastAsia="仿宋" w:cs="仿宋"/>
                <w:color w:val="auto"/>
                <w:sz w:val="18"/>
              </w:rPr>
            </w:pPr>
            <w:r>
              <w:rPr>
                <w:rFonts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0" w:line="440" w:lineRule="exact"/>
              <w:ind w:left="203"/>
              <w:jc w:val="both"/>
              <w:textAlignment w:val="auto"/>
              <w:rPr>
                <w:rFonts w:ascii="仿宋" w:hAnsi="仿宋" w:eastAsia="仿宋" w:cs="仿宋"/>
                <w:color w:val="auto"/>
                <w:sz w:val="18"/>
              </w:rPr>
            </w:pPr>
            <w:r>
              <w:rPr>
                <w:rFonts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0" w:line="440" w:lineRule="exact"/>
              <w:ind w:left="75" w:right="57"/>
              <w:jc w:val="center"/>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0"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考试</w:t>
            </w:r>
          </w:p>
        </w:tc>
        <w:tc>
          <w:tcPr>
            <w:tcW w:w="709" w:type="dxa"/>
          </w:tcPr>
          <w:p>
            <w:pPr>
              <w:pStyle w:val="32"/>
              <w:keepNext w:val="0"/>
              <w:keepLines w:val="0"/>
              <w:pageBreakBefore w:val="0"/>
              <w:kinsoku/>
              <w:wordWrap/>
              <w:overflowPunct/>
              <w:topLinePunct w:val="0"/>
              <w:autoSpaceDE/>
              <w:autoSpaceDN/>
              <w:bidi w:val="0"/>
              <w:spacing w:before="40" w:line="440" w:lineRule="exact"/>
              <w:ind w:left="132" w:right="111"/>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ascii="仿宋" w:hAnsi="仿宋" w:eastAsia="仿宋" w:cs="仿宋"/>
                <w:color w:val="auto"/>
                <w:sz w:val="18"/>
              </w:rPr>
              <w:t>2*16</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2" w:line="440" w:lineRule="exact"/>
              <w:jc w:val="center"/>
              <w:textAlignment w:val="auto"/>
              <w:rPr>
                <w:rFonts w:hint="eastAsia" w:ascii="仿宋" w:hAnsi="仿宋" w:eastAsia="仿宋" w:cs="仿宋"/>
                <w:color w:val="auto"/>
                <w:sz w:val="18"/>
                <w:szCs w:val="18"/>
                <w:lang w:bidi="ar"/>
              </w:rPr>
            </w:pPr>
            <w:r>
              <w:rPr>
                <w:rFonts w:hint="eastAsia" w:ascii="仿宋" w:hAnsi="仿宋" w:eastAsia="仿宋" w:cs="仿宋"/>
                <w:color w:val="auto"/>
                <w:sz w:val="18"/>
                <w:lang w:val="en-US" w:eastAsia="zh-CN"/>
              </w:rPr>
              <w:t>1000001025</w:t>
            </w:r>
          </w:p>
        </w:tc>
        <w:tc>
          <w:tcPr>
            <w:tcW w:w="1246" w:type="dxa"/>
          </w:tcPr>
          <w:p>
            <w:pPr>
              <w:pStyle w:val="32"/>
              <w:keepNext w:val="0"/>
              <w:keepLines w:val="0"/>
              <w:pageBreakBefore w:val="0"/>
              <w:kinsoku/>
              <w:wordWrap/>
              <w:overflowPunct/>
              <w:topLinePunct w:val="0"/>
              <w:autoSpaceDE/>
              <w:autoSpaceDN/>
              <w:bidi w:val="0"/>
              <w:spacing w:before="42"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lang w:val="en-US" w:eastAsia="zh-CN"/>
              </w:rPr>
              <w:t>习近平新时代中国特色社会主义思想概论</w:t>
            </w:r>
          </w:p>
        </w:tc>
        <w:tc>
          <w:tcPr>
            <w:tcW w:w="425" w:type="dxa"/>
            <w:vAlign w:val="top"/>
          </w:tcPr>
          <w:p>
            <w:pPr>
              <w:pStyle w:val="32"/>
              <w:keepNext w:val="0"/>
              <w:keepLines w:val="0"/>
              <w:pageBreakBefore w:val="0"/>
              <w:kinsoku/>
              <w:wordWrap/>
              <w:overflowPunct/>
              <w:topLinePunct w:val="0"/>
              <w:autoSpaceDE/>
              <w:autoSpaceDN/>
              <w:bidi w:val="0"/>
              <w:spacing w:before="40" w:line="440" w:lineRule="exact"/>
              <w:ind w:left="16" w:leftChars="0"/>
              <w:jc w:val="center"/>
              <w:textAlignment w:val="auto"/>
              <w:rPr>
                <w:rFonts w:hint="eastAsia" w:ascii="仿宋" w:hAnsi="仿宋" w:eastAsia="仿宋" w:cs="仿宋"/>
                <w:color w:val="auto"/>
                <w:kern w:val="0"/>
                <w:sz w:val="18"/>
                <w:szCs w:val="24"/>
                <w:lang w:val="en-US" w:eastAsia="zh-CN" w:bidi="ar-SA"/>
              </w:rPr>
            </w:pPr>
            <w:r>
              <w:rPr>
                <w:rFonts w:hint="eastAsia" w:ascii="仿宋" w:hAnsi="仿宋" w:eastAsia="仿宋" w:cs="仿宋"/>
                <w:color w:val="auto"/>
                <w:sz w:val="18"/>
              </w:rPr>
              <w:t>2</w:t>
            </w:r>
          </w:p>
        </w:tc>
        <w:tc>
          <w:tcPr>
            <w:tcW w:w="567" w:type="dxa"/>
            <w:vAlign w:val="top"/>
          </w:tcPr>
          <w:p>
            <w:pPr>
              <w:pStyle w:val="32"/>
              <w:keepNext w:val="0"/>
              <w:keepLines w:val="0"/>
              <w:pageBreakBefore w:val="0"/>
              <w:kinsoku/>
              <w:wordWrap/>
              <w:overflowPunct/>
              <w:topLinePunct w:val="0"/>
              <w:autoSpaceDE/>
              <w:autoSpaceDN/>
              <w:bidi w:val="0"/>
              <w:spacing w:before="40" w:line="440" w:lineRule="exact"/>
              <w:ind w:left="74" w:leftChars="0" w:right="57" w:rightChars="0"/>
              <w:jc w:val="center"/>
              <w:textAlignment w:val="auto"/>
              <w:rPr>
                <w:rFonts w:ascii="仿宋" w:hAnsi="仿宋" w:eastAsia="仿宋" w:cs="仿宋"/>
                <w:color w:val="auto"/>
                <w:kern w:val="0"/>
                <w:sz w:val="18"/>
                <w:szCs w:val="24"/>
                <w:lang w:val="en-US" w:eastAsia="zh-CN" w:bidi="ar-SA"/>
              </w:rPr>
            </w:pPr>
            <w:r>
              <w:rPr>
                <w:rFonts w:ascii="仿宋" w:hAnsi="仿宋" w:eastAsia="仿宋" w:cs="仿宋"/>
                <w:color w:val="auto"/>
                <w:sz w:val="18"/>
              </w:rPr>
              <w:t>32</w:t>
            </w:r>
          </w:p>
        </w:tc>
        <w:tc>
          <w:tcPr>
            <w:tcW w:w="567" w:type="dxa"/>
            <w:vAlign w:val="top"/>
          </w:tcPr>
          <w:p>
            <w:pPr>
              <w:pStyle w:val="32"/>
              <w:keepNext w:val="0"/>
              <w:keepLines w:val="0"/>
              <w:pageBreakBefore w:val="0"/>
              <w:kinsoku/>
              <w:wordWrap/>
              <w:overflowPunct/>
              <w:topLinePunct w:val="0"/>
              <w:autoSpaceDE/>
              <w:autoSpaceDN/>
              <w:bidi w:val="0"/>
              <w:spacing w:before="40" w:line="440" w:lineRule="exact"/>
              <w:ind w:left="203" w:leftChars="0"/>
              <w:jc w:val="both"/>
              <w:textAlignment w:val="auto"/>
              <w:rPr>
                <w:rFonts w:ascii="仿宋" w:hAnsi="仿宋" w:eastAsia="仿宋" w:cs="仿宋"/>
                <w:color w:val="auto"/>
                <w:kern w:val="0"/>
                <w:sz w:val="18"/>
                <w:szCs w:val="24"/>
                <w:lang w:val="en-US" w:eastAsia="zh-CN" w:bidi="ar-SA"/>
              </w:rPr>
            </w:pPr>
            <w:r>
              <w:rPr>
                <w:rFonts w:ascii="仿宋" w:hAnsi="仿宋" w:eastAsia="仿宋" w:cs="仿宋"/>
                <w:color w:val="auto"/>
                <w:sz w:val="18"/>
              </w:rPr>
              <w:t>32</w:t>
            </w:r>
          </w:p>
        </w:tc>
        <w:tc>
          <w:tcPr>
            <w:tcW w:w="567" w:type="dxa"/>
            <w:vAlign w:val="top"/>
          </w:tcPr>
          <w:p>
            <w:pPr>
              <w:pStyle w:val="32"/>
              <w:keepNext w:val="0"/>
              <w:keepLines w:val="0"/>
              <w:pageBreakBefore w:val="0"/>
              <w:kinsoku/>
              <w:wordWrap/>
              <w:overflowPunct/>
              <w:topLinePunct w:val="0"/>
              <w:autoSpaceDE/>
              <w:autoSpaceDN/>
              <w:bidi w:val="0"/>
              <w:spacing w:before="40" w:line="440" w:lineRule="exact"/>
              <w:ind w:left="75" w:leftChars="0" w:right="57" w:rightChars="0"/>
              <w:jc w:val="center"/>
              <w:textAlignment w:val="auto"/>
              <w:rPr>
                <w:rFonts w:hint="eastAsia" w:ascii="仿宋" w:hAnsi="仿宋" w:eastAsia="仿宋" w:cs="仿宋"/>
                <w:color w:val="auto"/>
                <w:kern w:val="0"/>
                <w:sz w:val="18"/>
                <w:szCs w:val="24"/>
                <w:lang w:val="en-US" w:eastAsia="zh-CN" w:bidi="ar-SA"/>
              </w:rPr>
            </w:pPr>
            <w:r>
              <w:rPr>
                <w:rFonts w:hint="eastAsia" w:ascii="仿宋" w:hAnsi="仿宋" w:eastAsia="仿宋" w:cs="仿宋"/>
                <w:color w:val="auto"/>
                <w:sz w:val="18"/>
              </w:rPr>
              <w:t>0</w:t>
            </w:r>
          </w:p>
        </w:tc>
        <w:tc>
          <w:tcPr>
            <w:tcW w:w="567" w:type="dxa"/>
            <w:vAlign w:val="top"/>
          </w:tcPr>
          <w:p>
            <w:pPr>
              <w:pStyle w:val="32"/>
              <w:keepNext w:val="0"/>
              <w:keepLines w:val="0"/>
              <w:pageBreakBefore w:val="0"/>
              <w:kinsoku/>
              <w:wordWrap/>
              <w:overflowPunct/>
              <w:topLinePunct w:val="0"/>
              <w:autoSpaceDE/>
              <w:autoSpaceDN/>
              <w:bidi w:val="0"/>
              <w:spacing w:before="40" w:line="440" w:lineRule="exact"/>
              <w:ind w:right="114" w:rightChars="0"/>
              <w:jc w:val="center"/>
              <w:textAlignment w:val="auto"/>
              <w:rPr>
                <w:rFonts w:hint="eastAsia" w:ascii="仿宋" w:hAnsi="仿宋" w:eastAsia="仿宋" w:cs="仿宋"/>
                <w:color w:val="auto"/>
                <w:kern w:val="0"/>
                <w:sz w:val="18"/>
                <w:szCs w:val="24"/>
                <w:lang w:val="en-US" w:eastAsia="zh-CN" w:bidi="ar-SA"/>
              </w:rPr>
            </w:pPr>
            <w:r>
              <w:rPr>
                <w:rFonts w:hint="eastAsia" w:ascii="仿宋" w:hAnsi="仿宋" w:eastAsia="仿宋" w:cs="仿宋"/>
                <w:color w:val="auto"/>
                <w:sz w:val="18"/>
              </w:rPr>
              <w:t>考试</w:t>
            </w:r>
          </w:p>
        </w:tc>
        <w:tc>
          <w:tcPr>
            <w:tcW w:w="709" w:type="dxa"/>
            <w:vAlign w:val="top"/>
          </w:tcPr>
          <w:p>
            <w:pPr>
              <w:pStyle w:val="32"/>
              <w:keepNext w:val="0"/>
              <w:keepLines w:val="0"/>
              <w:pageBreakBefore w:val="0"/>
              <w:kinsoku/>
              <w:wordWrap/>
              <w:overflowPunct/>
              <w:topLinePunct w:val="0"/>
              <w:autoSpaceDE/>
              <w:autoSpaceDN/>
              <w:bidi w:val="0"/>
              <w:spacing w:before="40" w:line="440" w:lineRule="exact"/>
              <w:ind w:left="132" w:leftChars="0" w:right="111" w:rightChars="0"/>
              <w:jc w:val="center"/>
              <w:textAlignment w:val="auto"/>
              <w:rPr>
                <w:rFonts w:ascii="仿宋" w:hAnsi="仿宋" w:eastAsia="仿宋" w:cs="仿宋"/>
                <w:color w:val="auto"/>
                <w:kern w:val="0"/>
                <w:sz w:val="18"/>
                <w:szCs w:val="24"/>
                <w:lang w:val="en-US" w:eastAsia="zh-CN" w:bidi="ar-SA"/>
              </w:rPr>
            </w:pPr>
          </w:p>
        </w:tc>
        <w:tc>
          <w:tcPr>
            <w:tcW w:w="708" w:type="dxa"/>
            <w:vAlign w:val="top"/>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0"/>
                <w:sz w:val="18"/>
                <w:szCs w:val="24"/>
                <w:lang w:val="en-US" w:eastAsia="zh-CN" w:bidi="ar-SA"/>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ascii="仿宋" w:hAnsi="仿宋" w:eastAsia="仿宋" w:cs="仿宋"/>
                <w:color w:val="auto"/>
                <w:sz w:val="18"/>
              </w:rPr>
              <w:t>2*16</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2"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5102041012</w:t>
            </w:r>
          </w:p>
        </w:tc>
        <w:tc>
          <w:tcPr>
            <w:tcW w:w="1246" w:type="dxa"/>
          </w:tcPr>
          <w:p>
            <w:pPr>
              <w:pStyle w:val="32"/>
              <w:keepNext w:val="0"/>
              <w:keepLines w:val="0"/>
              <w:pageBreakBefore w:val="0"/>
              <w:kinsoku/>
              <w:wordWrap/>
              <w:overflowPunct/>
              <w:topLinePunct w:val="0"/>
              <w:autoSpaceDE/>
              <w:autoSpaceDN/>
              <w:bidi w:val="0"/>
              <w:spacing w:before="42"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简明新疆地方史</w:t>
            </w:r>
          </w:p>
        </w:tc>
        <w:tc>
          <w:tcPr>
            <w:tcW w:w="425" w:type="dxa"/>
          </w:tcPr>
          <w:p>
            <w:pPr>
              <w:pStyle w:val="32"/>
              <w:keepNext w:val="0"/>
              <w:keepLines w:val="0"/>
              <w:pageBreakBefore w:val="0"/>
              <w:kinsoku/>
              <w:wordWrap/>
              <w:overflowPunct/>
              <w:topLinePunct w:val="0"/>
              <w:autoSpaceDE/>
              <w:autoSpaceDN/>
              <w:bidi w:val="0"/>
              <w:spacing w:before="42" w:line="440" w:lineRule="exact"/>
              <w:ind w:left="86" w:right="67"/>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2" w:line="440" w:lineRule="exact"/>
              <w:ind w:left="74" w:right="57"/>
              <w:jc w:val="center"/>
              <w:textAlignment w:val="auto"/>
              <w:rPr>
                <w:rFonts w:ascii="仿宋" w:hAnsi="仿宋" w:eastAsia="仿宋" w:cs="仿宋"/>
                <w:color w:val="auto"/>
                <w:sz w:val="18"/>
              </w:rPr>
            </w:pPr>
            <w:r>
              <w:rPr>
                <w:rFonts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2" w:line="440" w:lineRule="exact"/>
              <w:ind w:left="203"/>
              <w:jc w:val="both"/>
              <w:textAlignment w:val="auto"/>
              <w:rPr>
                <w:rFonts w:ascii="仿宋" w:hAnsi="仿宋" w:eastAsia="仿宋" w:cs="仿宋"/>
                <w:color w:val="auto"/>
                <w:sz w:val="18"/>
              </w:rPr>
            </w:pPr>
            <w:r>
              <w:rPr>
                <w:rFonts w:ascii="仿宋" w:hAnsi="仿宋" w:eastAsia="仿宋" w:cs="仿宋"/>
                <w:color w:val="auto"/>
                <w:sz w:val="18"/>
              </w:rPr>
              <w:t>32</w:t>
            </w:r>
          </w:p>
        </w:tc>
        <w:tc>
          <w:tcPr>
            <w:tcW w:w="567" w:type="dxa"/>
          </w:tcPr>
          <w:p>
            <w:pPr>
              <w:pStyle w:val="32"/>
              <w:keepNext w:val="0"/>
              <w:keepLines w:val="0"/>
              <w:pageBreakBefore w:val="0"/>
              <w:kinsoku/>
              <w:wordWrap/>
              <w:overflowPunct/>
              <w:topLinePunct w:val="0"/>
              <w:autoSpaceDE/>
              <w:autoSpaceDN/>
              <w:bidi w:val="0"/>
              <w:spacing w:before="42"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2"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rPr>
              <w:t>考试</w:t>
            </w:r>
          </w:p>
        </w:tc>
        <w:tc>
          <w:tcPr>
            <w:tcW w:w="709" w:type="dxa"/>
          </w:tcPr>
          <w:p>
            <w:pPr>
              <w:pStyle w:val="32"/>
              <w:keepNext w:val="0"/>
              <w:keepLines w:val="0"/>
              <w:pageBreakBefore w:val="0"/>
              <w:kinsoku/>
              <w:wordWrap/>
              <w:overflowPunct/>
              <w:topLinePunct w:val="0"/>
              <w:autoSpaceDE/>
              <w:autoSpaceDN/>
              <w:bidi w:val="0"/>
              <w:spacing w:before="42" w:line="440" w:lineRule="exact"/>
              <w:ind w:left="131" w:right="114"/>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2" w:line="440" w:lineRule="exact"/>
              <w:ind w:left="161"/>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ascii="仿宋" w:hAnsi="仿宋" w:eastAsia="仿宋" w:cs="仿宋"/>
                <w:color w:val="auto"/>
                <w:sz w:val="18"/>
              </w:rPr>
              <w:t>2*16</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145"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rPr>
              <w:t>1000001013</w:t>
            </w:r>
          </w:p>
        </w:tc>
        <w:tc>
          <w:tcPr>
            <w:tcW w:w="1246" w:type="dxa"/>
          </w:tcPr>
          <w:p>
            <w:pPr>
              <w:pStyle w:val="32"/>
              <w:keepNext w:val="0"/>
              <w:keepLines w:val="0"/>
              <w:pageBreakBefore w:val="0"/>
              <w:kinsoku/>
              <w:wordWrap/>
              <w:overflowPunct/>
              <w:topLinePunct w:val="0"/>
              <w:autoSpaceDE/>
              <w:autoSpaceDN/>
              <w:bidi w:val="0"/>
              <w:spacing w:line="440" w:lineRule="exact"/>
              <w:ind w:left="280" w:right="171" w:hanging="92"/>
              <w:jc w:val="center"/>
              <w:textAlignment w:val="auto"/>
              <w:rPr>
                <w:rFonts w:ascii="仿宋" w:hAnsi="仿宋" w:eastAsia="仿宋" w:cs="仿宋"/>
                <w:color w:val="auto"/>
                <w:sz w:val="18"/>
              </w:rPr>
            </w:pPr>
            <w:r>
              <w:rPr>
                <w:rFonts w:hint="eastAsia" w:ascii="仿宋" w:hAnsi="仿宋" w:eastAsia="仿宋" w:cs="仿宋"/>
                <w:color w:val="auto"/>
                <w:sz w:val="18"/>
                <w:szCs w:val="18"/>
              </w:rPr>
              <w:t>形式与政策Ⅰ</w:t>
            </w:r>
          </w:p>
        </w:tc>
        <w:tc>
          <w:tcPr>
            <w:tcW w:w="425" w:type="dxa"/>
          </w:tcPr>
          <w:p>
            <w:pPr>
              <w:pStyle w:val="32"/>
              <w:keepNext w:val="0"/>
              <w:keepLines w:val="0"/>
              <w:pageBreakBefore w:val="0"/>
              <w:kinsoku/>
              <w:wordWrap/>
              <w:overflowPunct/>
              <w:topLinePunct w:val="0"/>
              <w:autoSpaceDE/>
              <w:autoSpaceDN/>
              <w:bidi w:val="0"/>
              <w:spacing w:before="145" w:line="440" w:lineRule="exact"/>
              <w:ind w:left="16"/>
              <w:jc w:val="center"/>
              <w:textAlignment w:val="auto"/>
              <w:rPr>
                <w:rFonts w:ascii="仿宋" w:hAnsi="仿宋" w:eastAsia="仿宋" w:cs="仿宋"/>
                <w:color w:val="auto"/>
                <w:sz w:val="18"/>
              </w:rPr>
            </w:pPr>
            <w:r>
              <w:rPr>
                <w:rFonts w:hint="eastAsia" w:ascii="仿宋" w:hAnsi="仿宋" w:eastAsia="仿宋" w:cs="仿宋"/>
                <w:color w:val="auto"/>
                <w:sz w:val="18"/>
                <w:szCs w:val="18"/>
              </w:rPr>
              <w:t>0.5</w:t>
            </w:r>
          </w:p>
        </w:tc>
        <w:tc>
          <w:tcPr>
            <w:tcW w:w="567" w:type="dxa"/>
          </w:tcPr>
          <w:p>
            <w:pPr>
              <w:pStyle w:val="32"/>
              <w:keepNext w:val="0"/>
              <w:keepLines w:val="0"/>
              <w:pageBreakBefore w:val="0"/>
              <w:kinsoku/>
              <w:wordWrap/>
              <w:overflowPunct/>
              <w:topLinePunct w:val="0"/>
              <w:autoSpaceDE/>
              <w:autoSpaceDN/>
              <w:bidi w:val="0"/>
              <w:spacing w:before="145"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145" w:line="440" w:lineRule="exact"/>
              <w:ind w:right="114"/>
              <w:jc w:val="center"/>
              <w:textAlignment w:val="auto"/>
              <w:rPr>
                <w:rFonts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hint="eastAsia" w:ascii="仿宋" w:hAnsi="仿宋" w:eastAsia="仿宋" w:cs="仿宋"/>
                <w:color w:val="auto"/>
                <w:sz w:val="18"/>
                <w:szCs w:val="18"/>
              </w:rPr>
              <w:t>2*4</w:t>
            </w: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145" w:line="440" w:lineRule="exact"/>
              <w:jc w:val="center"/>
              <w:textAlignment w:val="auto"/>
              <w:rPr>
                <w:rFonts w:hint="eastAsia" w:ascii="仿宋" w:hAnsi="仿宋" w:eastAsia="仿宋" w:cs="仿宋"/>
                <w:color w:val="auto"/>
                <w:sz w:val="18"/>
                <w:szCs w:val="18"/>
                <w:lang w:bidi="ar"/>
              </w:rPr>
            </w:pPr>
            <w:r>
              <w:rPr>
                <w:rFonts w:hint="eastAsia" w:ascii="仿宋" w:hAnsi="仿宋" w:eastAsia="仿宋" w:cs="仿宋"/>
                <w:color w:val="auto"/>
                <w:sz w:val="18"/>
                <w:szCs w:val="18"/>
              </w:rPr>
              <w:t>1000001014</w:t>
            </w:r>
          </w:p>
        </w:tc>
        <w:tc>
          <w:tcPr>
            <w:tcW w:w="1246" w:type="dxa"/>
          </w:tcPr>
          <w:p>
            <w:pPr>
              <w:pStyle w:val="32"/>
              <w:keepNext w:val="0"/>
              <w:keepLines w:val="0"/>
              <w:pageBreakBefore w:val="0"/>
              <w:kinsoku/>
              <w:wordWrap/>
              <w:overflowPunct/>
              <w:topLinePunct w:val="0"/>
              <w:autoSpaceDE/>
              <w:autoSpaceDN/>
              <w:bidi w:val="0"/>
              <w:spacing w:line="440" w:lineRule="exact"/>
              <w:ind w:left="280" w:right="171" w:hanging="92"/>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形式与政策Ⅱ</w:t>
            </w:r>
          </w:p>
        </w:tc>
        <w:tc>
          <w:tcPr>
            <w:tcW w:w="425" w:type="dxa"/>
          </w:tcPr>
          <w:p>
            <w:pPr>
              <w:pStyle w:val="32"/>
              <w:keepNext w:val="0"/>
              <w:keepLines w:val="0"/>
              <w:pageBreakBefore w:val="0"/>
              <w:kinsoku/>
              <w:wordWrap/>
              <w:overflowPunct/>
              <w:topLinePunct w:val="0"/>
              <w:autoSpaceDE/>
              <w:autoSpaceDN/>
              <w:bidi w:val="0"/>
              <w:spacing w:before="145" w:line="440" w:lineRule="exact"/>
              <w:ind w:left="16"/>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0.5</w:t>
            </w:r>
          </w:p>
        </w:tc>
        <w:tc>
          <w:tcPr>
            <w:tcW w:w="567" w:type="dxa"/>
          </w:tcPr>
          <w:p>
            <w:pPr>
              <w:pStyle w:val="32"/>
              <w:keepNext w:val="0"/>
              <w:keepLines w:val="0"/>
              <w:pageBreakBefore w:val="0"/>
              <w:kinsoku/>
              <w:wordWrap/>
              <w:overflowPunct/>
              <w:topLinePunct w:val="0"/>
              <w:autoSpaceDE/>
              <w:autoSpaceDN/>
              <w:bidi w:val="0"/>
              <w:spacing w:before="145"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18"/>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145" w:line="440" w:lineRule="exact"/>
              <w:ind w:right="114"/>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2*4</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145" w:line="440" w:lineRule="exact"/>
              <w:jc w:val="center"/>
              <w:textAlignment w:val="auto"/>
              <w:rPr>
                <w:rFonts w:hint="eastAsia" w:ascii="仿宋" w:hAnsi="仿宋" w:eastAsia="仿宋" w:cs="仿宋"/>
                <w:color w:val="auto"/>
                <w:sz w:val="18"/>
                <w:szCs w:val="18"/>
                <w:lang w:bidi="ar"/>
              </w:rPr>
            </w:pPr>
            <w:r>
              <w:rPr>
                <w:rFonts w:hint="eastAsia" w:ascii="仿宋" w:hAnsi="仿宋" w:eastAsia="仿宋" w:cs="仿宋"/>
                <w:color w:val="auto"/>
                <w:sz w:val="18"/>
                <w:szCs w:val="18"/>
              </w:rPr>
              <w:t>1000001015</w:t>
            </w:r>
          </w:p>
        </w:tc>
        <w:tc>
          <w:tcPr>
            <w:tcW w:w="1246" w:type="dxa"/>
          </w:tcPr>
          <w:p>
            <w:pPr>
              <w:pStyle w:val="32"/>
              <w:keepNext w:val="0"/>
              <w:keepLines w:val="0"/>
              <w:pageBreakBefore w:val="0"/>
              <w:kinsoku/>
              <w:wordWrap/>
              <w:overflowPunct/>
              <w:topLinePunct w:val="0"/>
              <w:autoSpaceDE/>
              <w:autoSpaceDN/>
              <w:bidi w:val="0"/>
              <w:spacing w:line="440" w:lineRule="exact"/>
              <w:ind w:left="280" w:right="171" w:hanging="92"/>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形式与政策Ⅲ</w:t>
            </w:r>
          </w:p>
        </w:tc>
        <w:tc>
          <w:tcPr>
            <w:tcW w:w="425" w:type="dxa"/>
          </w:tcPr>
          <w:p>
            <w:pPr>
              <w:pStyle w:val="32"/>
              <w:keepNext w:val="0"/>
              <w:keepLines w:val="0"/>
              <w:pageBreakBefore w:val="0"/>
              <w:kinsoku/>
              <w:wordWrap/>
              <w:overflowPunct/>
              <w:topLinePunct w:val="0"/>
              <w:autoSpaceDE/>
              <w:autoSpaceDN/>
              <w:bidi w:val="0"/>
              <w:spacing w:before="145" w:line="440" w:lineRule="exact"/>
              <w:ind w:left="16"/>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0.5</w:t>
            </w:r>
          </w:p>
        </w:tc>
        <w:tc>
          <w:tcPr>
            <w:tcW w:w="567" w:type="dxa"/>
          </w:tcPr>
          <w:p>
            <w:pPr>
              <w:pStyle w:val="32"/>
              <w:keepNext w:val="0"/>
              <w:keepLines w:val="0"/>
              <w:pageBreakBefore w:val="0"/>
              <w:kinsoku/>
              <w:wordWrap/>
              <w:overflowPunct/>
              <w:topLinePunct w:val="0"/>
              <w:autoSpaceDE/>
              <w:autoSpaceDN/>
              <w:bidi w:val="0"/>
              <w:spacing w:before="145"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18"/>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145" w:line="440" w:lineRule="exact"/>
              <w:ind w:right="114"/>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2*4</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145" w:line="440" w:lineRule="exact"/>
              <w:jc w:val="center"/>
              <w:textAlignment w:val="auto"/>
              <w:rPr>
                <w:rFonts w:hint="eastAsia" w:ascii="仿宋" w:hAnsi="仿宋" w:eastAsia="仿宋" w:cs="仿宋"/>
                <w:color w:val="auto"/>
                <w:sz w:val="18"/>
                <w:szCs w:val="18"/>
                <w:lang w:bidi="ar"/>
              </w:rPr>
            </w:pPr>
            <w:r>
              <w:rPr>
                <w:rFonts w:hint="eastAsia" w:ascii="仿宋" w:hAnsi="仿宋" w:eastAsia="仿宋" w:cs="仿宋"/>
                <w:color w:val="auto"/>
                <w:sz w:val="18"/>
                <w:szCs w:val="18"/>
              </w:rPr>
              <w:t>1000001016</w:t>
            </w:r>
          </w:p>
        </w:tc>
        <w:tc>
          <w:tcPr>
            <w:tcW w:w="1246" w:type="dxa"/>
          </w:tcPr>
          <w:p>
            <w:pPr>
              <w:pStyle w:val="32"/>
              <w:keepNext w:val="0"/>
              <w:keepLines w:val="0"/>
              <w:pageBreakBefore w:val="0"/>
              <w:kinsoku/>
              <w:wordWrap/>
              <w:overflowPunct/>
              <w:topLinePunct w:val="0"/>
              <w:autoSpaceDE/>
              <w:autoSpaceDN/>
              <w:bidi w:val="0"/>
              <w:spacing w:line="440" w:lineRule="exact"/>
              <w:ind w:left="280" w:right="171" w:hanging="92"/>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形式与政策Ⅳ</w:t>
            </w:r>
          </w:p>
        </w:tc>
        <w:tc>
          <w:tcPr>
            <w:tcW w:w="425" w:type="dxa"/>
          </w:tcPr>
          <w:p>
            <w:pPr>
              <w:pStyle w:val="32"/>
              <w:keepNext w:val="0"/>
              <w:keepLines w:val="0"/>
              <w:pageBreakBefore w:val="0"/>
              <w:kinsoku/>
              <w:wordWrap/>
              <w:overflowPunct/>
              <w:topLinePunct w:val="0"/>
              <w:autoSpaceDE/>
              <w:autoSpaceDN/>
              <w:bidi w:val="0"/>
              <w:spacing w:before="145" w:line="440" w:lineRule="exact"/>
              <w:ind w:left="16"/>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0.5</w:t>
            </w:r>
          </w:p>
        </w:tc>
        <w:tc>
          <w:tcPr>
            <w:tcW w:w="567" w:type="dxa"/>
          </w:tcPr>
          <w:p>
            <w:pPr>
              <w:pStyle w:val="32"/>
              <w:keepNext w:val="0"/>
              <w:keepLines w:val="0"/>
              <w:pageBreakBefore w:val="0"/>
              <w:kinsoku/>
              <w:wordWrap/>
              <w:overflowPunct/>
              <w:topLinePunct w:val="0"/>
              <w:autoSpaceDE/>
              <w:autoSpaceDN/>
              <w:bidi w:val="0"/>
              <w:spacing w:before="145"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szCs w:val="18"/>
              </w:rPr>
              <w:t>8</w:t>
            </w:r>
          </w:p>
        </w:tc>
        <w:tc>
          <w:tcPr>
            <w:tcW w:w="567" w:type="dxa"/>
          </w:tcPr>
          <w:p>
            <w:pPr>
              <w:pStyle w:val="32"/>
              <w:keepNext w:val="0"/>
              <w:keepLines w:val="0"/>
              <w:pageBreakBefore w:val="0"/>
              <w:kinsoku/>
              <w:wordWrap/>
              <w:overflowPunct/>
              <w:topLinePunct w:val="0"/>
              <w:autoSpaceDE/>
              <w:autoSpaceDN/>
              <w:bidi w:val="0"/>
              <w:spacing w:before="145" w:line="440" w:lineRule="exact"/>
              <w:ind w:left="18"/>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145" w:line="440" w:lineRule="exact"/>
              <w:ind w:right="114"/>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r>
              <w:rPr>
                <w:rFonts w:hint="eastAsia" w:ascii="仿宋" w:hAnsi="仿宋" w:eastAsia="仿宋" w:cs="仿宋"/>
                <w:color w:val="auto"/>
                <w:sz w:val="18"/>
                <w:szCs w:val="18"/>
              </w:rPr>
              <w:t>2*4</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1"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5102041017</w:t>
            </w:r>
          </w:p>
        </w:tc>
        <w:tc>
          <w:tcPr>
            <w:tcW w:w="1246" w:type="dxa"/>
          </w:tcPr>
          <w:p>
            <w:pPr>
              <w:pStyle w:val="32"/>
              <w:keepNext w:val="0"/>
              <w:keepLines w:val="0"/>
              <w:pageBreakBefore w:val="0"/>
              <w:kinsoku/>
              <w:wordWrap/>
              <w:overflowPunct/>
              <w:topLinePunct w:val="0"/>
              <w:autoSpaceDE/>
              <w:autoSpaceDN/>
              <w:bidi w:val="0"/>
              <w:spacing w:before="41"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军事理论</w:t>
            </w:r>
          </w:p>
        </w:tc>
        <w:tc>
          <w:tcPr>
            <w:tcW w:w="425" w:type="dxa"/>
          </w:tcPr>
          <w:p>
            <w:pPr>
              <w:pStyle w:val="32"/>
              <w:keepNext w:val="0"/>
              <w:keepLines w:val="0"/>
              <w:pageBreakBefore w:val="0"/>
              <w:kinsoku/>
              <w:wordWrap/>
              <w:overflowPunct/>
              <w:topLinePunct w:val="0"/>
              <w:autoSpaceDE/>
              <w:autoSpaceDN/>
              <w:bidi w:val="0"/>
              <w:spacing w:before="41" w:line="440" w:lineRule="exact"/>
              <w:ind w:left="86" w:right="67"/>
              <w:jc w:val="center"/>
              <w:textAlignment w:val="auto"/>
              <w:rPr>
                <w:rFonts w:ascii="仿宋" w:hAnsi="仿宋" w:eastAsia="仿宋" w:cs="仿宋"/>
                <w:color w:val="auto"/>
                <w:sz w:val="18"/>
              </w:rPr>
            </w:pPr>
            <w:r>
              <w:rPr>
                <w:rFonts w:hint="eastAsia" w:ascii="仿宋" w:hAnsi="仿宋" w:eastAsia="仿宋" w:cs="仿宋"/>
                <w:color w:val="auto"/>
                <w:sz w:val="18"/>
              </w:rPr>
              <w:t>2</w:t>
            </w:r>
          </w:p>
        </w:tc>
        <w:tc>
          <w:tcPr>
            <w:tcW w:w="567" w:type="dxa"/>
          </w:tcPr>
          <w:p>
            <w:pPr>
              <w:pStyle w:val="32"/>
              <w:keepNext w:val="0"/>
              <w:keepLines w:val="0"/>
              <w:pageBreakBefore w:val="0"/>
              <w:kinsoku/>
              <w:wordWrap/>
              <w:overflowPunct/>
              <w:topLinePunct w:val="0"/>
              <w:autoSpaceDE/>
              <w:autoSpaceDN/>
              <w:bidi w:val="0"/>
              <w:spacing w:before="41" w:line="440" w:lineRule="exact"/>
              <w:ind w:left="74" w:right="57"/>
              <w:jc w:val="center"/>
              <w:textAlignment w:val="auto"/>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6</w:t>
            </w:r>
          </w:p>
        </w:tc>
        <w:tc>
          <w:tcPr>
            <w:tcW w:w="567" w:type="dxa"/>
          </w:tcPr>
          <w:p>
            <w:pPr>
              <w:pStyle w:val="32"/>
              <w:keepNext w:val="0"/>
              <w:keepLines w:val="0"/>
              <w:pageBreakBefore w:val="0"/>
              <w:kinsoku/>
              <w:wordWrap/>
              <w:overflowPunct/>
              <w:topLinePunct w:val="0"/>
              <w:autoSpaceDE/>
              <w:autoSpaceDN/>
              <w:bidi w:val="0"/>
              <w:spacing w:before="41" w:line="440" w:lineRule="exact"/>
              <w:ind w:left="203"/>
              <w:jc w:val="both"/>
              <w:textAlignment w:val="auto"/>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6</w:t>
            </w:r>
          </w:p>
        </w:tc>
        <w:tc>
          <w:tcPr>
            <w:tcW w:w="567" w:type="dxa"/>
          </w:tcPr>
          <w:p>
            <w:pPr>
              <w:pStyle w:val="32"/>
              <w:keepNext w:val="0"/>
              <w:keepLines w:val="0"/>
              <w:pageBreakBefore w:val="0"/>
              <w:kinsoku/>
              <w:wordWrap/>
              <w:overflowPunct/>
              <w:topLinePunct w:val="0"/>
              <w:autoSpaceDE/>
              <w:autoSpaceDN/>
              <w:bidi w:val="0"/>
              <w:spacing w:before="41"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0</w:t>
            </w:r>
          </w:p>
        </w:tc>
        <w:tc>
          <w:tcPr>
            <w:tcW w:w="567" w:type="dxa"/>
          </w:tcPr>
          <w:p>
            <w:pPr>
              <w:pStyle w:val="32"/>
              <w:keepNext w:val="0"/>
              <w:keepLines w:val="0"/>
              <w:pageBreakBefore w:val="0"/>
              <w:kinsoku/>
              <w:wordWrap/>
              <w:overflowPunct/>
              <w:topLinePunct w:val="0"/>
              <w:autoSpaceDE/>
              <w:autoSpaceDN/>
              <w:bidi w:val="0"/>
              <w:spacing w:before="41" w:line="440" w:lineRule="exact"/>
              <w:ind w:right="114"/>
              <w:jc w:val="right"/>
              <w:textAlignment w:val="auto"/>
              <w:rPr>
                <w:rFonts w:hint="eastAsia" w:ascii="仿宋" w:hAnsi="仿宋" w:eastAsia="仿宋" w:cs="仿宋"/>
                <w:color w:val="auto"/>
                <w:sz w:val="18"/>
                <w:lang w:eastAsia="zh-CN"/>
              </w:rPr>
            </w:pPr>
            <w:r>
              <w:rPr>
                <w:rFonts w:hint="eastAsia" w:ascii="仿宋" w:hAnsi="仿宋" w:eastAsia="仿宋" w:cs="仿宋"/>
                <w:color w:val="auto"/>
                <w:sz w:val="18"/>
                <w:lang w:eastAsia="zh-CN"/>
              </w:rPr>
              <w:t>考查</w:t>
            </w:r>
          </w:p>
        </w:tc>
        <w:tc>
          <w:tcPr>
            <w:tcW w:w="709" w:type="dxa"/>
          </w:tcPr>
          <w:p>
            <w:pPr>
              <w:pStyle w:val="32"/>
              <w:keepNext w:val="0"/>
              <w:keepLines w:val="0"/>
              <w:pageBreakBefore w:val="0"/>
              <w:kinsoku/>
              <w:wordWrap/>
              <w:overflowPunct/>
              <w:topLinePunct w:val="0"/>
              <w:autoSpaceDE/>
              <w:autoSpaceDN/>
              <w:bidi w:val="0"/>
              <w:spacing w:before="41" w:line="440" w:lineRule="exact"/>
              <w:ind w:left="19"/>
              <w:jc w:val="center"/>
              <w:textAlignment w:val="auto"/>
              <w:rPr>
                <w:rFonts w:ascii="仿宋" w:hAnsi="仿宋" w:eastAsia="仿宋" w:cs="仿宋"/>
                <w:color w:val="auto"/>
                <w:sz w:val="18"/>
              </w:rPr>
            </w:pPr>
            <w:r>
              <w:rPr>
                <w:rFonts w:hint="eastAsia" w:ascii="仿宋" w:hAnsi="仿宋" w:eastAsia="仿宋" w:cs="仿宋"/>
                <w:color w:val="auto"/>
                <w:sz w:val="18"/>
              </w:rPr>
              <w:t>4</w:t>
            </w:r>
            <w:r>
              <w:rPr>
                <w:rFonts w:ascii="仿宋" w:hAnsi="仿宋" w:eastAsia="仿宋" w:cs="仿宋"/>
                <w:color w:val="auto"/>
                <w:sz w:val="18"/>
              </w:rPr>
              <w:t>*9</w:t>
            </w:r>
          </w:p>
        </w:tc>
        <w:tc>
          <w:tcPr>
            <w:tcW w:w="708" w:type="dxa"/>
          </w:tcPr>
          <w:p>
            <w:pPr>
              <w:pStyle w:val="32"/>
              <w:keepNext w:val="0"/>
              <w:keepLines w:val="0"/>
              <w:pageBreakBefore w:val="0"/>
              <w:kinsoku/>
              <w:wordWrap/>
              <w:overflowPunct/>
              <w:topLinePunct w:val="0"/>
              <w:autoSpaceDE/>
              <w:autoSpaceDN/>
              <w:bidi w:val="0"/>
              <w:spacing w:before="41" w:line="440" w:lineRule="exact"/>
              <w:ind w:left="20"/>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1" w:line="440" w:lineRule="exact"/>
              <w:ind w:left="20"/>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before="41" w:line="440" w:lineRule="exact"/>
              <w:ind w:left="2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lang w:bidi="ar"/>
              </w:rPr>
              <w:t>5102041018</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军事实践</w:t>
            </w:r>
          </w:p>
        </w:tc>
        <w:tc>
          <w:tcPr>
            <w:tcW w:w="425" w:type="dxa"/>
          </w:tcPr>
          <w:p>
            <w:pPr>
              <w:pStyle w:val="32"/>
              <w:keepNext w:val="0"/>
              <w:keepLines w:val="0"/>
              <w:pageBreakBefore w:val="0"/>
              <w:kinsoku/>
              <w:wordWrap/>
              <w:overflowPunct/>
              <w:topLinePunct w:val="0"/>
              <w:autoSpaceDE/>
              <w:autoSpaceDN/>
              <w:bidi w:val="0"/>
              <w:spacing w:before="40" w:line="440" w:lineRule="exact"/>
              <w:ind w:left="86" w:right="67"/>
              <w:jc w:val="center"/>
              <w:textAlignment w:val="auto"/>
              <w:rPr>
                <w:rFonts w:ascii="仿宋" w:hAnsi="仿宋" w:eastAsia="仿宋" w:cs="仿宋"/>
                <w:color w:val="auto"/>
                <w:sz w:val="18"/>
              </w:rPr>
            </w:pPr>
            <w:r>
              <w:rPr>
                <w:rFonts w:ascii="仿宋" w:hAnsi="仿宋" w:eastAsia="仿宋" w:cs="仿宋"/>
                <w:color w:val="auto"/>
                <w:sz w:val="18"/>
              </w:rPr>
              <w:t>7</w:t>
            </w:r>
          </w:p>
        </w:tc>
        <w:tc>
          <w:tcPr>
            <w:tcW w:w="567" w:type="dxa"/>
          </w:tcPr>
          <w:p>
            <w:pPr>
              <w:pStyle w:val="32"/>
              <w:keepNext w:val="0"/>
              <w:keepLines w:val="0"/>
              <w:pageBreakBefore w:val="0"/>
              <w:kinsoku/>
              <w:wordWrap/>
              <w:overflowPunct/>
              <w:topLinePunct w:val="0"/>
              <w:autoSpaceDE/>
              <w:autoSpaceDN/>
              <w:bidi w:val="0"/>
              <w:spacing w:before="40" w:line="440" w:lineRule="exact"/>
              <w:ind w:left="77" w:right="57"/>
              <w:jc w:val="center"/>
              <w:textAlignment w:val="auto"/>
              <w:rPr>
                <w:rFonts w:ascii="仿宋" w:hAnsi="仿宋" w:eastAsia="仿宋" w:cs="仿宋"/>
                <w:color w:val="auto"/>
                <w:sz w:val="18"/>
              </w:rPr>
            </w:pPr>
            <w:r>
              <w:rPr>
                <w:rFonts w:hint="eastAsia" w:ascii="仿宋" w:hAnsi="仿宋" w:eastAsia="仿宋" w:cs="仿宋"/>
                <w:color w:val="auto"/>
                <w:sz w:val="18"/>
              </w:rPr>
              <w:t>1</w:t>
            </w:r>
            <w:r>
              <w:rPr>
                <w:rFonts w:ascii="仿宋" w:hAnsi="仿宋" w:eastAsia="仿宋" w:cs="仿宋"/>
                <w:color w:val="auto"/>
                <w:sz w:val="18"/>
              </w:rPr>
              <w:t>12</w:t>
            </w:r>
          </w:p>
        </w:tc>
        <w:tc>
          <w:tcPr>
            <w:tcW w:w="567" w:type="dxa"/>
          </w:tcPr>
          <w:p>
            <w:pPr>
              <w:pStyle w:val="32"/>
              <w:keepNext w:val="0"/>
              <w:keepLines w:val="0"/>
              <w:pageBreakBefore w:val="0"/>
              <w:kinsoku/>
              <w:wordWrap/>
              <w:overflowPunct/>
              <w:topLinePunct w:val="0"/>
              <w:autoSpaceDE/>
              <w:autoSpaceDN/>
              <w:bidi w:val="0"/>
              <w:spacing w:before="40" w:line="440" w:lineRule="exact"/>
              <w:ind w:right="137"/>
              <w:jc w:val="center"/>
              <w:textAlignment w:val="auto"/>
              <w:rPr>
                <w:rFonts w:ascii="仿宋" w:hAnsi="仿宋" w:eastAsia="仿宋" w:cs="仿宋"/>
                <w:color w:val="auto"/>
                <w:sz w:val="18"/>
              </w:rPr>
            </w:pPr>
            <w:r>
              <w:rPr>
                <w:rFonts w:hint="eastAsia" w:ascii="仿宋" w:hAnsi="仿宋" w:eastAsia="仿宋" w:cs="仿宋"/>
                <w:color w:val="auto"/>
                <w:sz w:val="18"/>
              </w:rPr>
              <w:t xml:space="preserve"> 0</w:t>
            </w:r>
          </w:p>
        </w:tc>
        <w:tc>
          <w:tcPr>
            <w:tcW w:w="567" w:type="dxa"/>
          </w:tcPr>
          <w:p>
            <w:pPr>
              <w:pStyle w:val="32"/>
              <w:keepNext w:val="0"/>
              <w:keepLines w:val="0"/>
              <w:pageBreakBefore w:val="0"/>
              <w:kinsoku/>
              <w:wordWrap/>
              <w:overflowPunct/>
              <w:topLinePunct w:val="0"/>
              <w:autoSpaceDE/>
              <w:autoSpaceDN/>
              <w:bidi w:val="0"/>
              <w:spacing w:before="40"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rPr>
              <w:t>1</w:t>
            </w:r>
            <w:r>
              <w:rPr>
                <w:rFonts w:ascii="仿宋" w:hAnsi="仿宋" w:eastAsia="仿宋" w:cs="仿宋"/>
                <w:color w:val="auto"/>
                <w:sz w:val="18"/>
              </w:rPr>
              <w:t>12</w:t>
            </w:r>
          </w:p>
        </w:tc>
        <w:tc>
          <w:tcPr>
            <w:tcW w:w="567" w:type="dxa"/>
          </w:tcPr>
          <w:p>
            <w:pPr>
              <w:pStyle w:val="32"/>
              <w:keepNext w:val="0"/>
              <w:keepLines w:val="0"/>
              <w:pageBreakBefore w:val="0"/>
              <w:kinsoku/>
              <w:wordWrap/>
              <w:overflowPunct/>
              <w:topLinePunct w:val="0"/>
              <w:autoSpaceDE/>
              <w:autoSpaceDN/>
              <w:bidi w:val="0"/>
              <w:spacing w:before="40" w:line="440" w:lineRule="exact"/>
              <w:ind w:right="114"/>
              <w:jc w:val="right"/>
              <w:textAlignment w:val="auto"/>
              <w:rPr>
                <w:rFonts w:hint="eastAsia" w:ascii="仿宋" w:hAnsi="仿宋" w:eastAsia="仿宋" w:cs="仿宋"/>
                <w:color w:val="auto"/>
                <w:sz w:val="18"/>
                <w:lang w:eastAsia="zh-CN"/>
              </w:rPr>
            </w:pPr>
            <w:r>
              <w:rPr>
                <w:rFonts w:hint="eastAsia" w:ascii="仿宋" w:hAnsi="仿宋" w:eastAsia="仿宋" w:cs="仿宋"/>
                <w:color w:val="auto"/>
                <w:sz w:val="18"/>
                <w:lang w:eastAsia="zh-CN"/>
              </w:rPr>
              <w:t>考查</w:t>
            </w:r>
          </w:p>
        </w:tc>
        <w:tc>
          <w:tcPr>
            <w:tcW w:w="709" w:type="dxa"/>
          </w:tcPr>
          <w:p>
            <w:pPr>
              <w:pStyle w:val="32"/>
              <w:keepNext w:val="0"/>
              <w:keepLines w:val="0"/>
              <w:pageBreakBefore w:val="0"/>
              <w:kinsoku/>
              <w:wordWrap/>
              <w:overflowPunct/>
              <w:topLinePunct w:val="0"/>
              <w:autoSpaceDE/>
              <w:autoSpaceDN/>
              <w:bidi w:val="0"/>
              <w:spacing w:before="40" w:line="440" w:lineRule="exact"/>
              <w:ind w:left="132" w:right="111"/>
              <w:jc w:val="center"/>
              <w:textAlignment w:val="auto"/>
              <w:rPr>
                <w:rFonts w:ascii="仿宋" w:hAnsi="仿宋" w:eastAsia="仿宋" w:cs="仿宋"/>
                <w:color w:val="auto"/>
                <w:sz w:val="18"/>
              </w:rPr>
            </w:pPr>
            <w:r>
              <w:rPr>
                <w:rFonts w:ascii="仿宋" w:hAnsi="仿宋" w:eastAsia="仿宋" w:cs="仿宋"/>
                <w:color w:val="auto"/>
                <w:sz w:val="18"/>
              </w:rPr>
              <w:t>56*2</w:t>
            </w:r>
          </w:p>
        </w:tc>
        <w:tc>
          <w:tcPr>
            <w:tcW w:w="708" w:type="dxa"/>
          </w:tcPr>
          <w:p>
            <w:pPr>
              <w:pStyle w:val="32"/>
              <w:keepNext w:val="0"/>
              <w:keepLines w:val="0"/>
              <w:pageBreakBefore w:val="0"/>
              <w:kinsoku/>
              <w:wordWrap/>
              <w:overflowPunct/>
              <w:topLinePunct w:val="0"/>
              <w:autoSpaceDE/>
              <w:autoSpaceDN/>
              <w:bidi w:val="0"/>
              <w:spacing w:before="40" w:line="440" w:lineRule="exact"/>
              <w:ind w:left="161"/>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8"/>
                <w:szCs w:val="18"/>
                <w:lang w:bidi="ar"/>
              </w:rPr>
            </w:pPr>
            <w:r>
              <w:rPr>
                <w:rFonts w:hint="eastAsia" w:ascii="仿宋" w:hAnsi="仿宋" w:eastAsia="仿宋" w:cs="仿宋"/>
                <w:color w:val="auto"/>
                <w:sz w:val="18"/>
                <w:szCs w:val="18"/>
              </w:rPr>
              <w:t>1000001019</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ascii="仿宋" w:hAnsi="仿宋" w:eastAsia="仿宋" w:cs="仿宋"/>
                <w:color w:val="auto"/>
                <w:sz w:val="18"/>
              </w:rPr>
            </w:pPr>
            <w:r>
              <w:rPr>
                <w:rFonts w:hint="eastAsia" w:ascii="仿宋" w:hAnsi="仿宋" w:eastAsia="仿宋" w:cs="仿宋"/>
                <w:color w:val="auto"/>
                <w:sz w:val="18"/>
              </w:rPr>
              <w:t>劳动实践Ⅰ</w:t>
            </w:r>
          </w:p>
        </w:tc>
        <w:tc>
          <w:tcPr>
            <w:tcW w:w="425" w:type="dxa"/>
          </w:tcPr>
          <w:p>
            <w:pPr>
              <w:pStyle w:val="32"/>
              <w:keepNext w:val="0"/>
              <w:keepLines w:val="0"/>
              <w:pageBreakBefore w:val="0"/>
              <w:kinsoku/>
              <w:wordWrap/>
              <w:overflowPunct/>
              <w:topLinePunct w:val="0"/>
              <w:autoSpaceDE/>
              <w:autoSpaceDN/>
              <w:bidi w:val="0"/>
              <w:spacing w:before="40" w:line="440" w:lineRule="exact"/>
              <w:ind w:left="86" w:right="67"/>
              <w:jc w:val="center"/>
              <w:textAlignment w:val="auto"/>
              <w:rPr>
                <w:rFonts w:ascii="仿宋" w:hAnsi="仿宋" w:eastAsia="仿宋" w:cs="仿宋"/>
                <w:color w:val="auto"/>
                <w:sz w:val="18"/>
              </w:rPr>
            </w:pPr>
            <w:r>
              <w:rPr>
                <w:rFonts w:hint="eastAsia" w:ascii="仿宋" w:hAnsi="仿宋" w:eastAsia="仿宋" w:cs="仿宋"/>
                <w:color w:val="auto"/>
                <w:kern w:val="2"/>
                <w:sz w:val="18"/>
                <w:szCs w:val="18"/>
              </w:rPr>
              <w:t>1</w:t>
            </w:r>
          </w:p>
        </w:tc>
        <w:tc>
          <w:tcPr>
            <w:tcW w:w="567" w:type="dxa"/>
          </w:tcPr>
          <w:p>
            <w:pPr>
              <w:pStyle w:val="32"/>
              <w:keepNext w:val="0"/>
              <w:keepLines w:val="0"/>
              <w:pageBreakBefore w:val="0"/>
              <w:kinsoku/>
              <w:wordWrap/>
              <w:overflowPunct/>
              <w:topLinePunct w:val="0"/>
              <w:autoSpaceDE/>
              <w:autoSpaceDN/>
              <w:bidi w:val="0"/>
              <w:spacing w:before="40" w:line="440" w:lineRule="exact"/>
              <w:ind w:left="77" w:right="57"/>
              <w:jc w:val="center"/>
              <w:textAlignment w:val="auto"/>
              <w:rPr>
                <w:rFonts w:ascii="仿宋" w:hAnsi="仿宋" w:eastAsia="仿宋" w:cs="仿宋"/>
                <w:color w:val="auto"/>
                <w:sz w:val="18"/>
              </w:rPr>
            </w:pPr>
            <w:r>
              <w:rPr>
                <w:rFonts w:hint="eastAsia" w:ascii="仿宋" w:hAnsi="仿宋" w:eastAsia="仿宋" w:cs="仿宋"/>
                <w:color w:val="auto"/>
                <w:sz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37"/>
              <w:jc w:val="center"/>
              <w:textAlignment w:val="auto"/>
              <w:rPr>
                <w:rFonts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40" w:line="440" w:lineRule="exact"/>
              <w:ind w:left="18"/>
              <w:jc w:val="center"/>
              <w:textAlignment w:val="auto"/>
              <w:rPr>
                <w:rFonts w:ascii="仿宋" w:hAnsi="仿宋" w:eastAsia="仿宋" w:cs="仿宋"/>
                <w:color w:val="auto"/>
                <w:sz w:val="18"/>
              </w:rPr>
            </w:pPr>
            <w:r>
              <w:rPr>
                <w:rFonts w:hint="eastAsia" w:ascii="仿宋" w:hAnsi="仿宋" w:eastAsia="仿宋" w:cs="仿宋"/>
                <w:color w:val="auto"/>
                <w:sz w:val="18"/>
                <w:szCs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14"/>
              <w:jc w:val="right"/>
              <w:textAlignment w:val="auto"/>
              <w:rPr>
                <w:rFonts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before="40" w:line="440" w:lineRule="exact"/>
              <w:ind w:left="132" w:right="111"/>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0" w:line="440" w:lineRule="exact"/>
              <w:ind w:left="161"/>
              <w:jc w:val="center"/>
              <w:textAlignment w:val="auto"/>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708" w:type="dxa"/>
            <w:vAlign w:val="center"/>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40" w:line="440" w:lineRule="exact"/>
              <w:jc w:val="center"/>
              <w:textAlignment w:val="auto"/>
              <w:rPr>
                <w:rFonts w:hint="eastAsia" w:ascii="仿宋" w:hAnsi="仿宋" w:eastAsia="仿宋" w:cs="仿宋"/>
                <w:color w:val="auto"/>
                <w:sz w:val="18"/>
                <w:szCs w:val="18"/>
                <w:lang w:bidi="ar"/>
              </w:rPr>
            </w:pPr>
            <w:r>
              <w:rPr>
                <w:rFonts w:hint="eastAsia" w:ascii="仿宋" w:hAnsi="仿宋" w:eastAsia="仿宋" w:cs="仿宋"/>
                <w:color w:val="auto"/>
                <w:sz w:val="18"/>
                <w:szCs w:val="18"/>
              </w:rPr>
              <w:t>1000001020</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rPr>
              <w:t>劳动实践Ⅱ</w:t>
            </w:r>
          </w:p>
        </w:tc>
        <w:tc>
          <w:tcPr>
            <w:tcW w:w="425" w:type="dxa"/>
          </w:tcPr>
          <w:p>
            <w:pPr>
              <w:pStyle w:val="32"/>
              <w:keepNext w:val="0"/>
              <w:keepLines w:val="0"/>
              <w:pageBreakBefore w:val="0"/>
              <w:kinsoku/>
              <w:wordWrap/>
              <w:overflowPunct/>
              <w:topLinePunct w:val="0"/>
              <w:autoSpaceDE/>
              <w:autoSpaceDN/>
              <w:bidi w:val="0"/>
              <w:spacing w:before="40" w:line="440" w:lineRule="exact"/>
              <w:ind w:left="86" w:right="67"/>
              <w:jc w:val="center"/>
              <w:textAlignment w:val="auto"/>
              <w:rPr>
                <w:rFonts w:hint="eastAsia" w:ascii="仿宋" w:hAnsi="仿宋" w:eastAsia="仿宋" w:cs="仿宋"/>
                <w:color w:val="auto"/>
                <w:sz w:val="18"/>
              </w:rPr>
            </w:pPr>
            <w:r>
              <w:rPr>
                <w:rFonts w:hint="eastAsia" w:ascii="仿宋" w:hAnsi="仿宋" w:eastAsia="仿宋" w:cs="仿宋"/>
                <w:color w:val="auto"/>
                <w:kern w:val="2"/>
                <w:sz w:val="18"/>
                <w:szCs w:val="18"/>
              </w:rPr>
              <w:t>1</w:t>
            </w:r>
          </w:p>
        </w:tc>
        <w:tc>
          <w:tcPr>
            <w:tcW w:w="567" w:type="dxa"/>
          </w:tcPr>
          <w:p>
            <w:pPr>
              <w:pStyle w:val="32"/>
              <w:keepNext w:val="0"/>
              <w:keepLines w:val="0"/>
              <w:pageBreakBefore w:val="0"/>
              <w:kinsoku/>
              <w:wordWrap/>
              <w:overflowPunct/>
              <w:topLinePunct w:val="0"/>
              <w:autoSpaceDE/>
              <w:autoSpaceDN/>
              <w:bidi w:val="0"/>
              <w:spacing w:before="40" w:line="440" w:lineRule="exact"/>
              <w:ind w:left="77" w:right="57"/>
              <w:jc w:val="center"/>
              <w:textAlignment w:val="auto"/>
              <w:rPr>
                <w:rFonts w:hint="eastAsia" w:ascii="仿宋" w:hAnsi="仿宋" w:eastAsia="仿宋" w:cs="仿宋"/>
                <w:color w:val="auto"/>
                <w:sz w:val="18"/>
              </w:rPr>
            </w:pPr>
            <w:r>
              <w:rPr>
                <w:rFonts w:hint="eastAsia" w:ascii="仿宋" w:hAnsi="仿宋" w:eastAsia="仿宋" w:cs="仿宋"/>
                <w:color w:val="auto"/>
                <w:sz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37"/>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40" w:line="440" w:lineRule="exact"/>
              <w:ind w:left="18"/>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14"/>
              <w:jc w:val="right"/>
              <w:textAlignment w:val="auto"/>
              <w:rPr>
                <w:rFonts w:hint="eastAsia"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before="40" w:line="440" w:lineRule="exact"/>
              <w:ind w:left="132" w:right="111"/>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0" w:line="440" w:lineRule="exact"/>
              <w:ind w:left="161"/>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8" w:type="dxa"/>
            <w:vAlign w:val="center"/>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40" w:line="440" w:lineRule="exact"/>
              <w:jc w:val="center"/>
              <w:textAlignment w:val="auto"/>
              <w:rPr>
                <w:rFonts w:hint="eastAsia" w:ascii="仿宋" w:hAnsi="仿宋" w:eastAsia="仿宋" w:cs="仿宋"/>
                <w:color w:val="auto"/>
                <w:sz w:val="18"/>
                <w:szCs w:val="18"/>
                <w:lang w:bidi="ar"/>
              </w:rPr>
            </w:pPr>
            <w:r>
              <w:rPr>
                <w:rFonts w:hint="eastAsia" w:ascii="仿宋" w:hAnsi="仿宋" w:eastAsia="仿宋" w:cs="仿宋"/>
                <w:color w:val="auto"/>
                <w:sz w:val="18"/>
                <w:szCs w:val="18"/>
              </w:rPr>
              <w:t>1000001021</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rPr>
              <w:t>劳动实践Ⅲ</w:t>
            </w:r>
          </w:p>
        </w:tc>
        <w:tc>
          <w:tcPr>
            <w:tcW w:w="425" w:type="dxa"/>
          </w:tcPr>
          <w:p>
            <w:pPr>
              <w:pStyle w:val="32"/>
              <w:keepNext w:val="0"/>
              <w:keepLines w:val="0"/>
              <w:pageBreakBefore w:val="0"/>
              <w:kinsoku/>
              <w:wordWrap/>
              <w:overflowPunct/>
              <w:topLinePunct w:val="0"/>
              <w:autoSpaceDE/>
              <w:autoSpaceDN/>
              <w:bidi w:val="0"/>
              <w:spacing w:before="40" w:line="440" w:lineRule="exact"/>
              <w:ind w:left="86" w:right="67"/>
              <w:jc w:val="center"/>
              <w:textAlignment w:val="auto"/>
              <w:rPr>
                <w:rFonts w:hint="eastAsia" w:ascii="仿宋" w:hAnsi="仿宋" w:eastAsia="仿宋" w:cs="仿宋"/>
                <w:color w:val="auto"/>
                <w:sz w:val="18"/>
              </w:rPr>
            </w:pPr>
            <w:r>
              <w:rPr>
                <w:rFonts w:hint="eastAsia" w:ascii="仿宋" w:hAnsi="仿宋" w:eastAsia="仿宋" w:cs="仿宋"/>
                <w:color w:val="auto"/>
                <w:kern w:val="2"/>
                <w:sz w:val="18"/>
                <w:szCs w:val="18"/>
              </w:rPr>
              <w:t>1</w:t>
            </w:r>
          </w:p>
        </w:tc>
        <w:tc>
          <w:tcPr>
            <w:tcW w:w="567" w:type="dxa"/>
          </w:tcPr>
          <w:p>
            <w:pPr>
              <w:pStyle w:val="32"/>
              <w:keepNext w:val="0"/>
              <w:keepLines w:val="0"/>
              <w:pageBreakBefore w:val="0"/>
              <w:kinsoku/>
              <w:wordWrap/>
              <w:overflowPunct/>
              <w:topLinePunct w:val="0"/>
              <w:autoSpaceDE/>
              <w:autoSpaceDN/>
              <w:bidi w:val="0"/>
              <w:spacing w:before="40" w:line="440" w:lineRule="exact"/>
              <w:ind w:left="77" w:right="57"/>
              <w:jc w:val="center"/>
              <w:textAlignment w:val="auto"/>
              <w:rPr>
                <w:rFonts w:hint="eastAsia" w:ascii="仿宋" w:hAnsi="仿宋" w:eastAsia="仿宋" w:cs="仿宋"/>
                <w:color w:val="auto"/>
                <w:sz w:val="18"/>
              </w:rPr>
            </w:pPr>
            <w:r>
              <w:rPr>
                <w:rFonts w:hint="eastAsia" w:ascii="仿宋" w:hAnsi="仿宋" w:eastAsia="仿宋" w:cs="仿宋"/>
                <w:color w:val="auto"/>
                <w:sz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37"/>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40" w:line="440" w:lineRule="exact"/>
              <w:ind w:left="18"/>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14"/>
              <w:jc w:val="right"/>
              <w:textAlignment w:val="auto"/>
              <w:rPr>
                <w:rFonts w:hint="eastAsia"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before="40" w:line="440" w:lineRule="exact"/>
              <w:ind w:left="132" w:right="111"/>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0" w:line="440" w:lineRule="exact"/>
              <w:ind w:left="161"/>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8" w:type="dxa"/>
            <w:vAlign w:val="center"/>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83" w:type="dxa"/>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1448" w:type="dxa"/>
            <w:gridSpan w:val="2"/>
            <w:vAlign w:val="center"/>
          </w:tcPr>
          <w:p>
            <w:pPr>
              <w:pStyle w:val="32"/>
              <w:keepNext w:val="0"/>
              <w:keepLines w:val="0"/>
              <w:pageBreakBefore w:val="0"/>
              <w:kinsoku/>
              <w:wordWrap/>
              <w:overflowPunct/>
              <w:topLinePunct w:val="0"/>
              <w:autoSpaceDE/>
              <w:autoSpaceDN/>
              <w:bidi w:val="0"/>
              <w:spacing w:before="40" w:line="440" w:lineRule="exact"/>
              <w:jc w:val="center"/>
              <w:textAlignment w:val="auto"/>
              <w:rPr>
                <w:rFonts w:hint="eastAsia" w:ascii="仿宋" w:hAnsi="仿宋" w:eastAsia="仿宋" w:cs="仿宋"/>
                <w:color w:val="auto"/>
                <w:sz w:val="18"/>
                <w:szCs w:val="18"/>
                <w:lang w:bidi="ar"/>
              </w:rPr>
            </w:pPr>
            <w:r>
              <w:rPr>
                <w:rFonts w:hint="eastAsia" w:ascii="仿宋" w:hAnsi="仿宋" w:eastAsia="仿宋" w:cs="仿宋"/>
                <w:color w:val="auto"/>
                <w:sz w:val="18"/>
                <w:szCs w:val="18"/>
              </w:rPr>
              <w:t>1000001022</w:t>
            </w:r>
          </w:p>
        </w:tc>
        <w:tc>
          <w:tcPr>
            <w:tcW w:w="1246" w:type="dxa"/>
          </w:tcPr>
          <w:p>
            <w:pPr>
              <w:pStyle w:val="32"/>
              <w:keepNext w:val="0"/>
              <w:keepLines w:val="0"/>
              <w:pageBreakBefore w:val="0"/>
              <w:kinsoku/>
              <w:wordWrap/>
              <w:overflowPunct/>
              <w:topLinePunct w:val="0"/>
              <w:autoSpaceDE/>
              <w:autoSpaceDN/>
              <w:bidi w:val="0"/>
              <w:spacing w:before="40"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rPr>
              <w:t>劳动实践Ⅳ</w:t>
            </w:r>
          </w:p>
        </w:tc>
        <w:tc>
          <w:tcPr>
            <w:tcW w:w="425" w:type="dxa"/>
          </w:tcPr>
          <w:p>
            <w:pPr>
              <w:pStyle w:val="32"/>
              <w:keepNext w:val="0"/>
              <w:keepLines w:val="0"/>
              <w:pageBreakBefore w:val="0"/>
              <w:kinsoku/>
              <w:wordWrap/>
              <w:overflowPunct/>
              <w:topLinePunct w:val="0"/>
              <w:autoSpaceDE/>
              <w:autoSpaceDN/>
              <w:bidi w:val="0"/>
              <w:spacing w:before="40" w:line="440" w:lineRule="exact"/>
              <w:ind w:left="86" w:right="67"/>
              <w:jc w:val="center"/>
              <w:textAlignment w:val="auto"/>
              <w:rPr>
                <w:rFonts w:hint="eastAsia" w:ascii="仿宋" w:hAnsi="仿宋" w:eastAsia="仿宋" w:cs="仿宋"/>
                <w:color w:val="auto"/>
                <w:sz w:val="18"/>
              </w:rPr>
            </w:pPr>
            <w:r>
              <w:rPr>
                <w:rFonts w:hint="eastAsia" w:ascii="仿宋" w:hAnsi="仿宋" w:eastAsia="仿宋" w:cs="仿宋"/>
                <w:color w:val="auto"/>
                <w:kern w:val="2"/>
                <w:sz w:val="18"/>
                <w:szCs w:val="18"/>
              </w:rPr>
              <w:t>1</w:t>
            </w:r>
          </w:p>
        </w:tc>
        <w:tc>
          <w:tcPr>
            <w:tcW w:w="567" w:type="dxa"/>
          </w:tcPr>
          <w:p>
            <w:pPr>
              <w:pStyle w:val="32"/>
              <w:keepNext w:val="0"/>
              <w:keepLines w:val="0"/>
              <w:pageBreakBefore w:val="0"/>
              <w:kinsoku/>
              <w:wordWrap/>
              <w:overflowPunct/>
              <w:topLinePunct w:val="0"/>
              <w:autoSpaceDE/>
              <w:autoSpaceDN/>
              <w:bidi w:val="0"/>
              <w:spacing w:before="40" w:line="440" w:lineRule="exact"/>
              <w:ind w:left="77" w:right="57"/>
              <w:jc w:val="center"/>
              <w:textAlignment w:val="auto"/>
              <w:rPr>
                <w:rFonts w:hint="eastAsia" w:ascii="仿宋" w:hAnsi="仿宋" w:eastAsia="仿宋" w:cs="仿宋"/>
                <w:color w:val="auto"/>
                <w:sz w:val="18"/>
              </w:rPr>
            </w:pPr>
            <w:r>
              <w:rPr>
                <w:rFonts w:hint="eastAsia" w:ascii="仿宋" w:hAnsi="仿宋" w:eastAsia="仿宋" w:cs="仿宋"/>
                <w:color w:val="auto"/>
                <w:sz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37"/>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0</w:t>
            </w:r>
          </w:p>
        </w:tc>
        <w:tc>
          <w:tcPr>
            <w:tcW w:w="567" w:type="dxa"/>
          </w:tcPr>
          <w:p>
            <w:pPr>
              <w:pStyle w:val="32"/>
              <w:keepNext w:val="0"/>
              <w:keepLines w:val="0"/>
              <w:pageBreakBefore w:val="0"/>
              <w:kinsoku/>
              <w:wordWrap/>
              <w:overflowPunct/>
              <w:topLinePunct w:val="0"/>
              <w:autoSpaceDE/>
              <w:autoSpaceDN/>
              <w:bidi w:val="0"/>
              <w:spacing w:before="40" w:line="440" w:lineRule="exact"/>
              <w:ind w:left="18"/>
              <w:jc w:val="center"/>
              <w:textAlignment w:val="auto"/>
              <w:rPr>
                <w:rFonts w:hint="eastAsia" w:ascii="仿宋" w:hAnsi="仿宋" w:eastAsia="仿宋" w:cs="仿宋"/>
                <w:color w:val="auto"/>
                <w:sz w:val="18"/>
              </w:rPr>
            </w:pPr>
            <w:r>
              <w:rPr>
                <w:rFonts w:hint="eastAsia" w:ascii="仿宋" w:hAnsi="仿宋" w:eastAsia="仿宋" w:cs="仿宋"/>
                <w:color w:val="auto"/>
                <w:sz w:val="18"/>
                <w:szCs w:val="18"/>
              </w:rPr>
              <w:t>24</w:t>
            </w:r>
          </w:p>
        </w:tc>
        <w:tc>
          <w:tcPr>
            <w:tcW w:w="567" w:type="dxa"/>
          </w:tcPr>
          <w:p>
            <w:pPr>
              <w:pStyle w:val="32"/>
              <w:keepNext w:val="0"/>
              <w:keepLines w:val="0"/>
              <w:pageBreakBefore w:val="0"/>
              <w:kinsoku/>
              <w:wordWrap/>
              <w:overflowPunct/>
              <w:topLinePunct w:val="0"/>
              <w:autoSpaceDE/>
              <w:autoSpaceDN/>
              <w:bidi w:val="0"/>
              <w:spacing w:before="40" w:line="440" w:lineRule="exact"/>
              <w:ind w:right="114"/>
              <w:jc w:val="right"/>
              <w:textAlignment w:val="auto"/>
              <w:rPr>
                <w:rFonts w:hint="eastAsia" w:ascii="仿宋" w:hAnsi="仿宋" w:eastAsia="仿宋" w:cs="仿宋"/>
                <w:color w:val="auto"/>
                <w:sz w:val="18"/>
              </w:rPr>
            </w:pPr>
            <w:r>
              <w:rPr>
                <w:rFonts w:hint="eastAsia" w:ascii="仿宋" w:hAnsi="仿宋" w:eastAsia="仿宋" w:cs="仿宋"/>
                <w:color w:val="auto"/>
                <w:sz w:val="18"/>
                <w:szCs w:val="18"/>
              </w:rPr>
              <w:t>考查</w:t>
            </w:r>
          </w:p>
        </w:tc>
        <w:tc>
          <w:tcPr>
            <w:tcW w:w="709" w:type="dxa"/>
          </w:tcPr>
          <w:p>
            <w:pPr>
              <w:pStyle w:val="32"/>
              <w:keepNext w:val="0"/>
              <w:keepLines w:val="0"/>
              <w:pageBreakBefore w:val="0"/>
              <w:kinsoku/>
              <w:wordWrap/>
              <w:overflowPunct/>
              <w:topLinePunct w:val="0"/>
              <w:autoSpaceDE/>
              <w:autoSpaceDN/>
              <w:bidi w:val="0"/>
              <w:spacing w:before="40" w:line="440" w:lineRule="exact"/>
              <w:ind w:left="132" w:right="111"/>
              <w:jc w:val="center"/>
              <w:textAlignment w:val="auto"/>
              <w:rPr>
                <w:rFonts w:ascii="仿宋" w:hAnsi="仿宋" w:eastAsia="仿宋" w:cs="仿宋"/>
                <w:color w:val="auto"/>
                <w:sz w:val="18"/>
              </w:rPr>
            </w:pPr>
          </w:p>
        </w:tc>
        <w:tc>
          <w:tcPr>
            <w:tcW w:w="708" w:type="dxa"/>
          </w:tcPr>
          <w:p>
            <w:pPr>
              <w:pStyle w:val="32"/>
              <w:keepNext w:val="0"/>
              <w:keepLines w:val="0"/>
              <w:pageBreakBefore w:val="0"/>
              <w:kinsoku/>
              <w:wordWrap/>
              <w:overflowPunct/>
              <w:topLinePunct w:val="0"/>
              <w:autoSpaceDE/>
              <w:autoSpaceDN/>
              <w:bidi w:val="0"/>
              <w:spacing w:before="40" w:line="440" w:lineRule="exact"/>
              <w:ind w:left="161"/>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p>
        </w:tc>
        <w:tc>
          <w:tcPr>
            <w:tcW w:w="709" w:type="dxa"/>
          </w:tcPr>
          <w:p>
            <w:pPr>
              <w:pStyle w:val="32"/>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708" w:type="dxa"/>
            <w:vAlign w:val="center"/>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c>
          <w:tcPr>
            <w:tcW w:w="380" w:type="dxa"/>
          </w:tcPr>
          <w:p>
            <w:pPr>
              <w:pStyle w:val="32"/>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294" w:type="dxa"/>
            <w:vMerge w:val="continue"/>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
                <w:szCs w:val="2"/>
              </w:rPr>
            </w:pPr>
          </w:p>
        </w:tc>
        <w:tc>
          <w:tcPr>
            <w:tcW w:w="2977" w:type="dxa"/>
            <w:gridSpan w:val="4"/>
            <w:shd w:val="clear" w:color="auto" w:fill="E4E4E4"/>
          </w:tcPr>
          <w:p>
            <w:pPr>
              <w:pStyle w:val="32"/>
              <w:keepNext w:val="0"/>
              <w:keepLines w:val="0"/>
              <w:pageBreakBefore w:val="0"/>
              <w:kinsoku/>
              <w:wordWrap/>
              <w:overflowPunct/>
              <w:topLinePunct w:val="0"/>
              <w:autoSpaceDE/>
              <w:autoSpaceDN/>
              <w:bidi w:val="0"/>
              <w:spacing w:before="42" w:line="440" w:lineRule="exact"/>
              <w:ind w:left="1057" w:right="1039"/>
              <w:jc w:val="center"/>
              <w:textAlignment w:val="auto"/>
              <w:rPr>
                <w:rFonts w:ascii="仿宋" w:hAnsi="仿宋" w:eastAsia="仿宋" w:cs="仿宋"/>
                <w:color w:val="auto"/>
                <w:sz w:val="18"/>
              </w:rPr>
            </w:pPr>
            <w:r>
              <w:rPr>
                <w:rFonts w:hint="eastAsia" w:ascii="仿宋" w:hAnsi="仿宋" w:eastAsia="仿宋" w:cs="仿宋"/>
                <w:color w:val="auto"/>
                <w:sz w:val="18"/>
              </w:rPr>
              <w:t>小计</w:t>
            </w:r>
          </w:p>
        </w:tc>
        <w:tc>
          <w:tcPr>
            <w:tcW w:w="425" w:type="dxa"/>
            <w:shd w:val="clear" w:color="auto" w:fill="E4E4E4"/>
          </w:tcPr>
          <w:p>
            <w:pPr>
              <w:pStyle w:val="32"/>
              <w:keepNext w:val="0"/>
              <w:keepLines w:val="0"/>
              <w:pageBreakBefore w:val="0"/>
              <w:kinsoku/>
              <w:wordWrap/>
              <w:overflowPunct/>
              <w:topLinePunct w:val="0"/>
              <w:autoSpaceDE/>
              <w:autoSpaceDN/>
              <w:bidi w:val="0"/>
              <w:spacing w:before="42" w:line="440" w:lineRule="exact"/>
              <w:ind w:left="86" w:right="65"/>
              <w:jc w:val="center"/>
              <w:textAlignment w:val="auto"/>
              <w:rPr>
                <w:rFonts w:ascii="仿宋" w:hAnsi="仿宋" w:eastAsia="仿宋" w:cs="仿宋"/>
                <w:color w:val="auto"/>
                <w:sz w:val="18"/>
              </w:rPr>
            </w:pPr>
            <w:r>
              <w:rPr>
                <w:rFonts w:hint="eastAsia" w:ascii="仿宋" w:hAnsi="仿宋" w:eastAsia="仿宋" w:cs="仿宋"/>
                <w:color w:val="auto"/>
                <w:sz w:val="18"/>
              </w:rPr>
              <w:t>39</w:t>
            </w:r>
          </w:p>
        </w:tc>
        <w:tc>
          <w:tcPr>
            <w:tcW w:w="567" w:type="dxa"/>
            <w:shd w:val="clear" w:color="auto" w:fill="E4E4E4"/>
          </w:tcPr>
          <w:p>
            <w:pPr>
              <w:pStyle w:val="32"/>
              <w:keepNext w:val="0"/>
              <w:keepLines w:val="0"/>
              <w:pageBreakBefore w:val="0"/>
              <w:kinsoku/>
              <w:wordWrap/>
              <w:overflowPunct/>
              <w:topLinePunct w:val="0"/>
              <w:autoSpaceDE/>
              <w:autoSpaceDN/>
              <w:bidi w:val="0"/>
              <w:spacing w:before="42" w:line="440" w:lineRule="exact"/>
              <w:ind w:left="77" w:right="57"/>
              <w:jc w:val="center"/>
              <w:textAlignment w:val="auto"/>
              <w:rPr>
                <w:rFonts w:ascii="仿宋" w:hAnsi="仿宋" w:eastAsia="仿宋" w:cs="仿宋"/>
                <w:color w:val="auto"/>
                <w:sz w:val="18"/>
              </w:rPr>
            </w:pPr>
            <w:r>
              <w:rPr>
                <w:rFonts w:hint="eastAsia" w:ascii="仿宋" w:hAnsi="仿宋" w:eastAsia="仿宋" w:cs="仿宋"/>
                <w:color w:val="auto"/>
                <w:sz w:val="18"/>
              </w:rPr>
              <w:t>640</w:t>
            </w:r>
          </w:p>
        </w:tc>
        <w:tc>
          <w:tcPr>
            <w:tcW w:w="567" w:type="dxa"/>
            <w:shd w:val="clear" w:color="auto" w:fill="E4E4E4"/>
          </w:tcPr>
          <w:p>
            <w:pPr>
              <w:pStyle w:val="32"/>
              <w:keepNext w:val="0"/>
              <w:keepLines w:val="0"/>
              <w:pageBreakBefore w:val="0"/>
              <w:kinsoku/>
              <w:wordWrap/>
              <w:overflowPunct/>
              <w:topLinePunct w:val="0"/>
              <w:autoSpaceDE/>
              <w:autoSpaceDN/>
              <w:bidi w:val="0"/>
              <w:spacing w:before="42" w:line="440" w:lineRule="exact"/>
              <w:ind w:right="137"/>
              <w:jc w:val="center"/>
              <w:textAlignment w:val="auto"/>
              <w:rPr>
                <w:rFonts w:ascii="仿宋" w:hAnsi="仿宋" w:eastAsia="仿宋" w:cs="仿宋"/>
                <w:color w:val="auto"/>
                <w:sz w:val="18"/>
              </w:rPr>
            </w:pPr>
            <w:r>
              <w:rPr>
                <w:rFonts w:hint="eastAsia" w:ascii="仿宋" w:hAnsi="仿宋" w:eastAsia="仿宋" w:cs="仿宋"/>
                <w:color w:val="auto"/>
                <w:sz w:val="18"/>
              </w:rPr>
              <w:t>320</w:t>
            </w:r>
          </w:p>
        </w:tc>
        <w:tc>
          <w:tcPr>
            <w:tcW w:w="567" w:type="dxa"/>
            <w:shd w:val="clear" w:color="auto" w:fill="E4E4E4"/>
          </w:tcPr>
          <w:p>
            <w:pPr>
              <w:pStyle w:val="32"/>
              <w:keepNext w:val="0"/>
              <w:keepLines w:val="0"/>
              <w:pageBreakBefore w:val="0"/>
              <w:kinsoku/>
              <w:wordWrap/>
              <w:overflowPunct/>
              <w:topLinePunct w:val="0"/>
              <w:autoSpaceDE/>
              <w:autoSpaceDN/>
              <w:bidi w:val="0"/>
              <w:spacing w:before="42" w:line="440" w:lineRule="exact"/>
              <w:ind w:left="78" w:right="57"/>
              <w:jc w:val="center"/>
              <w:textAlignment w:val="auto"/>
              <w:rPr>
                <w:rFonts w:ascii="仿宋" w:hAnsi="仿宋" w:eastAsia="仿宋" w:cs="仿宋"/>
                <w:color w:val="auto"/>
                <w:sz w:val="18"/>
              </w:rPr>
            </w:pPr>
            <w:r>
              <w:rPr>
                <w:rFonts w:hint="eastAsia" w:ascii="仿宋" w:hAnsi="仿宋" w:eastAsia="仿宋" w:cs="仿宋"/>
                <w:color w:val="auto"/>
                <w:sz w:val="18"/>
              </w:rPr>
              <w:t>320</w:t>
            </w:r>
          </w:p>
        </w:tc>
        <w:tc>
          <w:tcPr>
            <w:tcW w:w="567" w:type="dxa"/>
            <w:shd w:val="clear" w:color="auto" w:fill="E4E4E4"/>
          </w:tcPr>
          <w:p>
            <w:pPr>
              <w:pStyle w:val="3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p>
        </w:tc>
        <w:tc>
          <w:tcPr>
            <w:tcW w:w="709" w:type="dxa"/>
            <w:shd w:val="clear" w:color="auto" w:fill="E4E4E4"/>
            <w:vAlign w:val="center"/>
          </w:tcPr>
          <w:p>
            <w:pPr>
              <w:pStyle w:val="32"/>
              <w:keepNext w:val="0"/>
              <w:keepLines w:val="0"/>
              <w:pageBreakBefore w:val="0"/>
              <w:kinsoku/>
              <w:wordWrap/>
              <w:overflowPunct/>
              <w:topLinePunct w:val="0"/>
              <w:autoSpaceDE/>
              <w:autoSpaceDN/>
              <w:bidi w:val="0"/>
              <w:spacing w:before="42" w:line="440" w:lineRule="exact"/>
              <w:ind w:left="78" w:right="57"/>
              <w:jc w:val="center"/>
              <w:textAlignment w:val="auto"/>
              <w:rPr>
                <w:rFonts w:ascii="仿宋" w:hAnsi="仿宋" w:eastAsia="仿宋" w:cs="仿宋"/>
                <w:color w:val="auto"/>
                <w:sz w:val="18"/>
              </w:rPr>
            </w:pPr>
            <w:r>
              <w:rPr>
                <w:rFonts w:hint="eastAsia" w:ascii="仿宋" w:hAnsi="仿宋" w:eastAsia="仿宋" w:cs="仿宋"/>
                <w:color w:val="auto"/>
                <w:sz w:val="18"/>
              </w:rPr>
              <w:t>296</w:t>
            </w:r>
          </w:p>
        </w:tc>
        <w:tc>
          <w:tcPr>
            <w:tcW w:w="708" w:type="dxa"/>
            <w:shd w:val="clear" w:color="auto" w:fill="E4E4E4"/>
            <w:vAlign w:val="center"/>
          </w:tcPr>
          <w:p>
            <w:pPr>
              <w:pStyle w:val="32"/>
              <w:keepNext w:val="0"/>
              <w:keepLines w:val="0"/>
              <w:pageBreakBefore w:val="0"/>
              <w:kinsoku/>
              <w:wordWrap/>
              <w:overflowPunct/>
              <w:topLinePunct w:val="0"/>
              <w:autoSpaceDE/>
              <w:autoSpaceDN/>
              <w:bidi w:val="0"/>
              <w:spacing w:before="42" w:line="440" w:lineRule="exact"/>
              <w:ind w:left="78" w:right="57"/>
              <w:jc w:val="center"/>
              <w:textAlignment w:val="auto"/>
              <w:rPr>
                <w:rFonts w:ascii="仿宋" w:hAnsi="仿宋" w:eastAsia="仿宋" w:cs="仿宋"/>
                <w:color w:val="auto"/>
                <w:sz w:val="18"/>
              </w:rPr>
            </w:pPr>
            <w:r>
              <w:rPr>
                <w:rFonts w:hint="eastAsia" w:ascii="仿宋" w:hAnsi="仿宋" w:eastAsia="仿宋" w:cs="仿宋"/>
                <w:color w:val="auto"/>
                <w:sz w:val="18"/>
              </w:rPr>
              <w:t>224</w:t>
            </w:r>
          </w:p>
        </w:tc>
        <w:tc>
          <w:tcPr>
            <w:tcW w:w="709" w:type="dxa"/>
            <w:shd w:val="clear" w:color="auto" w:fill="E4E4E4"/>
            <w:vAlign w:val="center"/>
          </w:tcPr>
          <w:p>
            <w:pPr>
              <w:pStyle w:val="32"/>
              <w:keepNext w:val="0"/>
              <w:keepLines w:val="0"/>
              <w:pageBreakBefore w:val="0"/>
              <w:kinsoku/>
              <w:wordWrap/>
              <w:overflowPunct/>
              <w:topLinePunct w:val="0"/>
              <w:autoSpaceDE/>
              <w:autoSpaceDN/>
              <w:bidi w:val="0"/>
              <w:spacing w:before="42" w:line="440" w:lineRule="exact"/>
              <w:ind w:left="78" w:right="57"/>
              <w:jc w:val="center"/>
              <w:textAlignment w:val="auto"/>
              <w:rPr>
                <w:rFonts w:ascii="仿宋" w:hAnsi="仿宋" w:eastAsia="仿宋" w:cs="仿宋"/>
                <w:color w:val="auto"/>
                <w:sz w:val="18"/>
              </w:rPr>
            </w:pPr>
            <w:r>
              <w:rPr>
                <w:rFonts w:hint="eastAsia" w:ascii="仿宋" w:hAnsi="仿宋" w:eastAsia="仿宋" w:cs="仿宋"/>
                <w:color w:val="auto"/>
                <w:sz w:val="18"/>
              </w:rPr>
              <w:t>64</w:t>
            </w:r>
          </w:p>
        </w:tc>
        <w:tc>
          <w:tcPr>
            <w:tcW w:w="709" w:type="dxa"/>
            <w:shd w:val="clear" w:color="auto" w:fill="E4E4E4"/>
            <w:vAlign w:val="center"/>
          </w:tcPr>
          <w:p>
            <w:pPr>
              <w:pStyle w:val="32"/>
              <w:keepNext w:val="0"/>
              <w:keepLines w:val="0"/>
              <w:pageBreakBefore w:val="0"/>
              <w:kinsoku/>
              <w:wordWrap/>
              <w:overflowPunct/>
              <w:topLinePunct w:val="0"/>
              <w:autoSpaceDE/>
              <w:autoSpaceDN/>
              <w:bidi w:val="0"/>
              <w:spacing w:before="42" w:line="440" w:lineRule="exact"/>
              <w:ind w:left="78" w:right="57"/>
              <w:jc w:val="center"/>
              <w:textAlignment w:val="auto"/>
              <w:rPr>
                <w:rFonts w:ascii="仿宋" w:hAnsi="仿宋" w:eastAsia="仿宋" w:cs="仿宋"/>
                <w:color w:val="auto"/>
                <w:sz w:val="18"/>
              </w:rPr>
            </w:pPr>
            <w:r>
              <w:rPr>
                <w:rFonts w:hint="eastAsia" w:ascii="仿宋" w:hAnsi="仿宋" w:eastAsia="仿宋" w:cs="仿宋"/>
                <w:color w:val="auto"/>
                <w:sz w:val="18"/>
              </w:rPr>
              <w:t>32</w:t>
            </w:r>
          </w:p>
        </w:tc>
        <w:tc>
          <w:tcPr>
            <w:tcW w:w="709" w:type="dxa"/>
            <w:shd w:val="clear" w:color="auto" w:fill="E4E4E4"/>
            <w:vAlign w:val="center"/>
          </w:tcPr>
          <w:p>
            <w:pPr>
              <w:pStyle w:val="32"/>
              <w:keepNext w:val="0"/>
              <w:keepLines w:val="0"/>
              <w:pageBreakBefore w:val="0"/>
              <w:kinsoku/>
              <w:wordWrap/>
              <w:overflowPunct/>
              <w:topLinePunct w:val="0"/>
              <w:autoSpaceDE/>
              <w:autoSpaceDN/>
              <w:bidi w:val="0"/>
              <w:spacing w:before="42" w:line="440" w:lineRule="exact"/>
              <w:ind w:left="78" w:right="57"/>
              <w:jc w:val="center"/>
              <w:textAlignment w:val="auto"/>
              <w:rPr>
                <w:rFonts w:ascii="仿宋" w:hAnsi="仿宋" w:eastAsia="仿宋" w:cs="仿宋"/>
                <w:color w:val="auto"/>
                <w:sz w:val="18"/>
              </w:rPr>
            </w:pPr>
            <w:r>
              <w:rPr>
                <w:rFonts w:hint="eastAsia" w:ascii="仿宋" w:hAnsi="仿宋" w:eastAsia="仿宋" w:cs="仿宋"/>
                <w:color w:val="auto"/>
                <w:sz w:val="18"/>
              </w:rPr>
              <w:t>24</w:t>
            </w:r>
          </w:p>
        </w:tc>
        <w:tc>
          <w:tcPr>
            <w:tcW w:w="708" w:type="dxa"/>
            <w:shd w:val="clear" w:color="auto" w:fill="E4E4E4"/>
          </w:tcPr>
          <w:p>
            <w:pPr>
              <w:pStyle w:val="32"/>
              <w:keepNext w:val="0"/>
              <w:keepLines w:val="0"/>
              <w:pageBreakBefore w:val="0"/>
              <w:kinsoku/>
              <w:wordWrap/>
              <w:overflowPunct/>
              <w:topLinePunct w:val="0"/>
              <w:autoSpaceDE/>
              <w:autoSpaceDN/>
              <w:bidi w:val="0"/>
              <w:spacing w:before="42" w:line="440" w:lineRule="exact"/>
              <w:ind w:left="20"/>
              <w:jc w:val="center"/>
              <w:textAlignment w:val="auto"/>
              <w:rPr>
                <w:rFonts w:ascii="仿宋" w:hAnsi="仿宋" w:eastAsia="仿宋" w:cs="仿宋"/>
                <w:color w:val="auto"/>
                <w:sz w:val="18"/>
              </w:rPr>
            </w:pPr>
          </w:p>
        </w:tc>
        <w:tc>
          <w:tcPr>
            <w:tcW w:w="380" w:type="dxa"/>
            <w:shd w:val="clear" w:color="auto" w:fill="E4E4E4"/>
          </w:tcPr>
          <w:p>
            <w:pPr>
              <w:pStyle w:val="32"/>
              <w:keepNext w:val="0"/>
              <w:keepLines w:val="0"/>
              <w:pageBreakBefore w:val="0"/>
              <w:kinsoku/>
              <w:wordWrap/>
              <w:overflowPunct/>
              <w:topLinePunct w:val="0"/>
              <w:autoSpaceDE/>
              <w:autoSpaceDN/>
              <w:bidi w:val="0"/>
              <w:spacing w:before="42" w:line="440" w:lineRule="exact"/>
              <w:ind w:left="20"/>
              <w:jc w:val="center"/>
              <w:textAlignment w:val="auto"/>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8" w:hRule="atLeast"/>
          <w:jc w:val="center"/>
        </w:trPr>
        <w:tc>
          <w:tcPr>
            <w:tcW w:w="294" w:type="dxa"/>
            <w:vMerge w:val="continue"/>
          </w:tcPr>
          <w:p>
            <w:pPr>
              <w:pStyle w:val="3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p>
        </w:tc>
        <w:tc>
          <w:tcPr>
            <w:tcW w:w="561" w:type="dxa"/>
            <w:gridSpan w:val="2"/>
            <w:vAlign w:val="center"/>
          </w:tcPr>
          <w:p>
            <w:pPr>
              <w:pStyle w:val="32"/>
              <w:keepNext w:val="0"/>
              <w:keepLines w:val="0"/>
              <w:pageBreakBefore w:val="0"/>
              <w:kinsoku/>
              <w:wordWrap/>
              <w:overflowPunct/>
              <w:topLinePunct w:val="0"/>
              <w:autoSpaceDE/>
              <w:autoSpaceDN/>
              <w:bidi w:val="0"/>
              <w:spacing w:line="440" w:lineRule="exact"/>
              <w:ind w:right="108"/>
              <w:jc w:val="center"/>
              <w:textAlignment w:val="auto"/>
              <w:rPr>
                <w:rFonts w:ascii="仿宋" w:hAnsi="仿宋" w:eastAsia="仿宋" w:cs="仿宋"/>
                <w:color w:val="auto"/>
                <w:sz w:val="18"/>
              </w:rPr>
            </w:pPr>
            <w:r>
              <w:rPr>
                <w:rFonts w:hint="eastAsia" w:ascii="仿宋" w:hAnsi="仿宋" w:eastAsia="仿宋" w:cs="仿宋"/>
                <w:color w:val="auto"/>
                <w:spacing w:val="-1"/>
                <w:sz w:val="18"/>
              </w:rPr>
              <w:t>公共选</w:t>
            </w:r>
            <w:r>
              <w:rPr>
                <w:rFonts w:hint="eastAsia" w:ascii="仿宋" w:hAnsi="仿宋" w:eastAsia="仿宋" w:cs="仿宋"/>
                <w:color w:val="auto"/>
                <w:sz w:val="18"/>
              </w:rPr>
              <w:t>修课</w:t>
            </w:r>
          </w:p>
        </w:tc>
        <w:tc>
          <w:tcPr>
            <w:tcW w:w="9361" w:type="dxa"/>
            <w:gridSpan w:val="13"/>
            <w:vAlign w:val="center"/>
          </w:tcPr>
          <w:p>
            <w:pPr>
              <w:pStyle w:val="2"/>
              <w:keepNext w:val="0"/>
              <w:keepLines w:val="0"/>
              <w:pageBreakBefore w:val="0"/>
              <w:numPr>
                <w:ilvl w:val="0"/>
                <w:numId w:val="10"/>
              </w:numPr>
              <w:kinsoku/>
              <w:wordWrap/>
              <w:overflowPunct/>
              <w:topLinePunct w:val="0"/>
              <w:autoSpaceDE/>
              <w:autoSpaceDN/>
              <w:bidi w:val="0"/>
              <w:spacing w:line="440" w:lineRule="exact"/>
              <w:textAlignment w:val="auto"/>
              <w:rPr>
                <w:rFonts w:ascii="仿宋" w:hAnsi="仿宋" w:eastAsia="仿宋" w:cs="仿宋"/>
                <w:color w:val="auto"/>
                <w:sz w:val="18"/>
              </w:rPr>
            </w:pPr>
            <w:r>
              <w:rPr>
                <w:rFonts w:hint="eastAsia" w:ascii="仿宋" w:hAnsi="仿宋" w:eastAsia="仿宋" w:cs="仿宋"/>
                <w:color w:val="auto"/>
                <w:sz w:val="18"/>
              </w:rPr>
              <w:t>公共选修课分为体育、人文、心理等大类，可选课程列表详见附件1；</w:t>
            </w:r>
          </w:p>
          <w:p>
            <w:pPr>
              <w:pStyle w:val="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r>
              <w:rPr>
                <w:rFonts w:hint="eastAsia" w:ascii="仿宋" w:hAnsi="仿宋" w:eastAsia="仿宋" w:cs="仿宋"/>
                <w:color w:val="auto"/>
                <w:sz w:val="18"/>
              </w:rPr>
              <w:t>2、修业年限内应选合计8学分，144学时，其中，体育（项目限选）2学分，普通话2学分，其他课程任选。</w:t>
            </w:r>
          </w:p>
        </w:tc>
        <w:tc>
          <w:tcPr>
            <w:tcW w:w="380" w:type="dxa"/>
            <w:vAlign w:val="center"/>
          </w:tcPr>
          <w:p>
            <w:pPr>
              <w:pStyle w:val="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rPr>
            </w:pPr>
          </w:p>
        </w:tc>
      </w:tr>
    </w:tbl>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color w:val="auto"/>
        </w:rPr>
      </w:pPr>
    </w:p>
    <w:tbl>
      <w:tblPr>
        <w:tblStyle w:val="12"/>
        <w:tblW w:w="10632" w:type="dxa"/>
        <w:jc w:val="center"/>
        <w:tblLayout w:type="fixed"/>
        <w:tblCellMar>
          <w:top w:w="0" w:type="dxa"/>
          <w:left w:w="108" w:type="dxa"/>
          <w:bottom w:w="0" w:type="dxa"/>
          <w:right w:w="108" w:type="dxa"/>
        </w:tblCellMar>
      </w:tblPr>
      <w:tblGrid>
        <w:gridCol w:w="425"/>
        <w:gridCol w:w="426"/>
        <w:gridCol w:w="1134"/>
        <w:gridCol w:w="1418"/>
        <w:gridCol w:w="567"/>
        <w:gridCol w:w="460"/>
        <w:gridCol w:w="466"/>
        <w:gridCol w:w="466"/>
        <w:gridCol w:w="592"/>
        <w:gridCol w:w="709"/>
        <w:gridCol w:w="709"/>
        <w:gridCol w:w="708"/>
        <w:gridCol w:w="709"/>
        <w:gridCol w:w="709"/>
        <w:gridCol w:w="709"/>
        <w:gridCol w:w="425"/>
      </w:tblGrid>
      <w:tr>
        <w:tblPrEx>
          <w:tblCellMar>
            <w:top w:w="0" w:type="dxa"/>
            <w:left w:w="108" w:type="dxa"/>
            <w:bottom w:w="0" w:type="dxa"/>
            <w:right w:w="108" w:type="dxa"/>
          </w:tblCellMar>
        </w:tblPrEx>
        <w:trPr>
          <w:trHeight w:val="270" w:hRule="atLeast"/>
          <w:jc w:val="center"/>
        </w:trPr>
        <w:tc>
          <w:tcPr>
            <w:tcW w:w="85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ascii="仿宋" w:hAnsi="仿宋" w:eastAsia="仿宋" w:cs="宋体"/>
                <w:color w:val="auto"/>
                <w:kern w:val="0"/>
                <w:sz w:val="18"/>
                <w:szCs w:val="18"/>
              </w:rPr>
            </w:pPr>
            <w:r>
              <w:rPr>
                <w:rFonts w:hint="eastAsia" w:ascii="仿宋" w:hAnsi="仿宋" w:eastAsia="仿宋" w:cs="宋体"/>
                <w:color w:val="auto"/>
                <w:kern w:val="0"/>
                <w:sz w:val="18"/>
                <w:szCs w:val="18"/>
              </w:rPr>
              <w:t>课程类别</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课程代码</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课程/技能训练名称</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学分</w:t>
            </w:r>
          </w:p>
        </w:tc>
        <w:tc>
          <w:tcPr>
            <w:tcW w:w="1392"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学时</w:t>
            </w:r>
          </w:p>
        </w:tc>
        <w:tc>
          <w:tcPr>
            <w:tcW w:w="5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考核方式</w:t>
            </w:r>
          </w:p>
        </w:tc>
        <w:tc>
          <w:tcPr>
            <w:tcW w:w="425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周学时*学周（不含考试考查周）</w:t>
            </w:r>
          </w:p>
        </w:tc>
        <w:tc>
          <w:tcPr>
            <w:tcW w:w="425" w:type="dxa"/>
            <w:vMerge w:val="restart"/>
            <w:tcBorders>
              <w:top w:val="single" w:color="auto" w:sz="4" w:space="0"/>
              <w:left w:val="nil"/>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备注</w:t>
            </w:r>
          </w:p>
        </w:tc>
      </w:tr>
      <w:tr>
        <w:tblPrEx>
          <w:tblCellMar>
            <w:top w:w="0" w:type="dxa"/>
            <w:left w:w="108" w:type="dxa"/>
            <w:bottom w:w="0" w:type="dxa"/>
            <w:right w:w="108" w:type="dxa"/>
          </w:tblCellMar>
        </w:tblPrEx>
        <w:trPr>
          <w:trHeight w:val="465" w:hRule="atLeast"/>
          <w:jc w:val="center"/>
        </w:trPr>
        <w:tc>
          <w:tcPr>
            <w:tcW w:w="851"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392"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59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第一学期</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第二学期</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第三学期</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第四学期</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第五学期</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第六学期</w:t>
            </w:r>
          </w:p>
        </w:tc>
        <w:tc>
          <w:tcPr>
            <w:tcW w:w="425" w:type="dxa"/>
            <w:vMerge w:val="continue"/>
            <w:tcBorders>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851"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共计</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理论</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实践</w:t>
            </w:r>
          </w:p>
        </w:tc>
        <w:tc>
          <w:tcPr>
            <w:tcW w:w="59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14 周</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 周</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 周</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16周</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 周</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16周</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专业课程</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专业基础课</w:t>
            </w: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5102043001</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设计素描/色彩</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5102043002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数字图像处理(PS)</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5102043003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摄影基础</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14</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675"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5102043004</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影视画面语言(视听语言）</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5102043005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物理互动基础</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675"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5102043006</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分镜头脚本及故事分析创作</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5102043007</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数字媒体技术概论</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14</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30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29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164</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专业核心课</w:t>
            </w: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5102044001</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交互设计基础（Axure）</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5102044002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用户界面设计（AI)</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5102044003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三维软件基础(C4D)</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5102044004</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非线性编辑(PR)</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5102044005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后期合成（AE)</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4*16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675"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5102044006</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虚拟现实应用设计(UNITY)</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2978" w:type="dxa"/>
            <w:gridSpan w:val="3"/>
            <w:tcBorders>
              <w:top w:val="single" w:color="auto" w:sz="4" w:space="0"/>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小计</w:t>
            </w:r>
          </w:p>
        </w:tc>
        <w:tc>
          <w:tcPr>
            <w:tcW w:w="567"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460"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384</w:t>
            </w:r>
          </w:p>
        </w:tc>
        <w:tc>
          <w:tcPr>
            <w:tcW w:w="466"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192</w:t>
            </w:r>
          </w:p>
        </w:tc>
        <w:tc>
          <w:tcPr>
            <w:tcW w:w="466"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192</w:t>
            </w:r>
          </w:p>
        </w:tc>
        <w:tc>
          <w:tcPr>
            <w:tcW w:w="592"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0</w:t>
            </w:r>
          </w:p>
        </w:tc>
        <w:tc>
          <w:tcPr>
            <w:tcW w:w="709"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708"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709"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709"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000000" w:fill="E4E4E4"/>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shd w:val="clear" w:color="000000" w:fill="E4E4E4"/>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专业实训课程</w:t>
            </w: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5102045001</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交互设计基础实训</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影视基础实训</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交互设计项目综合实训（可用顶岗实习代替）</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5102045004</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数字图像处理实训</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影视后期制作实训（可用顶岗实习代替）</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675"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5102045006</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虚拟现实及增强现实技术运用实训</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5102045007</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数字出版物实训（可用顶岗实习代替）</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vMerge w:val="restart"/>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5102045008</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暑期综合实践</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4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5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24*2</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（认知实习）</w:t>
            </w: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5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5"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5102045009</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顶岗实习</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576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576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24*</w:t>
            </w:r>
            <w:r>
              <w:rPr>
                <w:rFonts w:hint="eastAsia" w:ascii="仿宋" w:hAnsi="仿宋" w:eastAsia="仿宋" w:cs="宋体"/>
                <w:color w:val="auto"/>
                <w:kern w:val="0"/>
                <w:sz w:val="18"/>
                <w:szCs w:val="18"/>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24*1</w:t>
            </w:r>
            <w:r>
              <w:rPr>
                <w:rFonts w:hint="eastAsia" w:ascii="仿宋" w:hAnsi="仿宋" w:eastAsia="仿宋" w:cs="宋体"/>
                <w:color w:val="auto"/>
                <w:kern w:val="0"/>
                <w:sz w:val="18"/>
                <w:szCs w:val="18"/>
                <w:lang w:val="en-US" w:eastAsia="zh-CN"/>
              </w:rPr>
              <w:t>6</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5102045010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毕业设计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24*2</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36</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912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912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240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624</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专业选修课</w:t>
            </w: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5102046001</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数字出版物制作(ID)</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675"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网页设计和网站建设(H5）</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字体设计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5102046004</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电视节目编导及制作</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增强现实应用设计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5102046006</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包装设计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5102046007</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媒体文案写作</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5102046008</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数据可视化</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5102046009</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动态图形设计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5102046010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游戏引擎基础</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5102046011</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数字声音处理</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lang w:val="en-US" w:eastAsia="zh-CN"/>
              </w:rPr>
              <w:t>考试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26</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416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宋体"/>
                <w:color w:val="auto"/>
                <w:kern w:val="0"/>
                <w:sz w:val="18"/>
                <w:szCs w:val="18"/>
              </w:rPr>
            </w:pPr>
          </w:p>
        </w:tc>
        <w:tc>
          <w:tcPr>
            <w:tcW w:w="29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应选小计</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256</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right"/>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425"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宋体"/>
                <w:color w:val="auto"/>
                <w:kern w:val="0"/>
                <w:sz w:val="18"/>
                <w:szCs w:val="18"/>
              </w:rPr>
            </w:pPr>
          </w:p>
        </w:tc>
      </w:tr>
    </w:tbl>
    <w:p>
      <w:pPr>
        <w:pStyle w:val="3"/>
        <w:keepNext w:val="0"/>
        <w:keepLines w:val="0"/>
        <w:pageBreakBefore w:val="0"/>
        <w:kinsoku/>
        <w:wordWrap/>
        <w:overflowPunct/>
        <w:topLinePunct w:val="0"/>
        <w:autoSpaceDE/>
        <w:autoSpaceDN/>
        <w:bidi w:val="0"/>
        <w:spacing w:line="440" w:lineRule="exact"/>
        <w:textAlignment w:val="auto"/>
        <w:rPr>
          <w:color w:val="auto"/>
        </w:rPr>
      </w:pPr>
    </w:p>
    <w:p>
      <w:pPr>
        <w:keepNext w:val="0"/>
        <w:keepLines w:val="0"/>
        <w:pageBreakBefore w:val="0"/>
        <w:kinsoku/>
        <w:wordWrap/>
        <w:overflowPunct/>
        <w:topLinePunct w:val="0"/>
        <w:autoSpaceDE/>
        <w:autoSpaceDN/>
        <w:bidi w:val="0"/>
        <w:spacing w:line="440" w:lineRule="exact"/>
        <w:textAlignment w:val="auto"/>
        <w:rPr>
          <w:rFonts w:hint="eastAsia"/>
          <w:color w:val="auto"/>
        </w:rPr>
      </w:pPr>
    </w:p>
    <w:p>
      <w:pPr>
        <w:keepNext w:val="0"/>
        <w:keepLines w:val="0"/>
        <w:pageBreakBefore w:val="0"/>
        <w:kinsoku/>
        <w:wordWrap/>
        <w:overflowPunct/>
        <w:topLinePunct w:val="0"/>
        <w:autoSpaceDE/>
        <w:autoSpaceDN/>
        <w:bidi w:val="0"/>
        <w:spacing w:line="440" w:lineRule="exact"/>
        <w:jc w:val="center"/>
        <w:textAlignment w:val="auto"/>
        <w:rPr>
          <w:rFonts w:ascii="宋体" w:hAnsi="宋体" w:cs="宋体"/>
          <w:b/>
          <w:color w:val="auto"/>
          <w:sz w:val="28"/>
          <w:szCs w:val="28"/>
        </w:rPr>
      </w:pPr>
      <w:r>
        <w:rPr>
          <w:rFonts w:hint="eastAsia" w:ascii="仿宋" w:hAnsi="仿宋" w:eastAsia="仿宋" w:cs="仿宋"/>
          <w:b/>
          <w:bCs/>
          <w:color w:val="auto"/>
        </w:rPr>
        <w:t>表2 课程学时分配表</w:t>
      </w:r>
    </w:p>
    <w:tbl>
      <w:tblPr>
        <w:tblStyle w:val="12"/>
        <w:tblpPr w:leftFromText="180" w:rightFromText="180" w:vertAnchor="text" w:horzAnchor="page" w:tblpXSpec="center" w:tblpY="604"/>
        <w:tblOverlap w:val="never"/>
        <w:tblW w:w="8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2915" w:type="dxa"/>
            <w:gridSpan w:val="2"/>
            <w:vMerge w:val="restart"/>
          </w:tcPr>
          <w:p>
            <w:pPr>
              <w:pStyle w:val="32"/>
              <w:keepNext w:val="0"/>
              <w:keepLines w:val="0"/>
              <w:pageBreakBefore w:val="0"/>
              <w:kinsoku/>
              <w:wordWrap/>
              <w:overflowPunct/>
              <w:topLinePunct w:val="0"/>
              <w:autoSpaceDE/>
              <w:autoSpaceDN/>
              <w:bidi w:val="0"/>
              <w:spacing w:before="7" w:line="440" w:lineRule="exact"/>
              <w:textAlignment w:val="auto"/>
              <w:rPr>
                <w:rFonts w:ascii="仿宋" w:hAnsi="仿宋" w:eastAsia="仿宋" w:cs="仿宋"/>
                <w:color w:val="auto"/>
                <w:sz w:val="18"/>
                <w:szCs w:val="18"/>
              </w:rPr>
            </w:pPr>
          </w:p>
          <w:p>
            <w:pPr>
              <w:pStyle w:val="32"/>
              <w:keepNext w:val="0"/>
              <w:keepLines w:val="0"/>
              <w:pageBreakBefore w:val="0"/>
              <w:kinsoku/>
              <w:wordWrap/>
              <w:overflowPunct/>
              <w:topLinePunct w:val="0"/>
              <w:autoSpaceDE/>
              <w:autoSpaceDN/>
              <w:bidi w:val="0"/>
              <w:spacing w:line="440" w:lineRule="exact"/>
              <w:ind w:left="17"/>
              <w:jc w:val="center"/>
              <w:textAlignment w:val="auto"/>
              <w:rPr>
                <w:rFonts w:ascii="仿宋" w:hAnsi="仿宋" w:eastAsia="仿宋" w:cs="仿宋"/>
                <w:color w:val="auto"/>
                <w:sz w:val="18"/>
                <w:szCs w:val="18"/>
              </w:rPr>
            </w:pPr>
            <w:r>
              <w:rPr>
                <w:rFonts w:hint="eastAsia" w:ascii="仿宋" w:hAnsi="仿宋" w:eastAsia="仿宋" w:cs="仿宋"/>
                <w:color w:val="auto"/>
                <w:w w:val="95"/>
                <w:sz w:val="18"/>
                <w:szCs w:val="18"/>
              </w:rPr>
              <w:t>课程类别</w:t>
            </w:r>
          </w:p>
        </w:tc>
        <w:tc>
          <w:tcPr>
            <w:tcW w:w="1310" w:type="dxa"/>
            <w:vMerge w:val="restart"/>
          </w:tcPr>
          <w:p>
            <w:pPr>
              <w:pStyle w:val="32"/>
              <w:keepNext w:val="0"/>
              <w:keepLines w:val="0"/>
              <w:pageBreakBefore w:val="0"/>
              <w:kinsoku/>
              <w:wordWrap/>
              <w:overflowPunct/>
              <w:topLinePunct w:val="0"/>
              <w:autoSpaceDE/>
              <w:autoSpaceDN/>
              <w:bidi w:val="0"/>
              <w:spacing w:before="7" w:line="440" w:lineRule="exact"/>
              <w:textAlignment w:val="auto"/>
              <w:rPr>
                <w:rFonts w:ascii="仿宋" w:hAnsi="仿宋" w:eastAsia="仿宋" w:cs="仿宋"/>
                <w:color w:val="auto"/>
                <w:sz w:val="18"/>
                <w:szCs w:val="18"/>
              </w:rPr>
            </w:pPr>
          </w:p>
          <w:p>
            <w:pPr>
              <w:pStyle w:val="32"/>
              <w:keepNext w:val="0"/>
              <w:keepLines w:val="0"/>
              <w:pageBreakBefore w:val="0"/>
              <w:kinsoku/>
              <w:wordWrap/>
              <w:overflowPunct/>
              <w:topLinePunct w:val="0"/>
              <w:autoSpaceDE/>
              <w:autoSpaceDN/>
              <w:bidi w:val="0"/>
              <w:spacing w:line="440" w:lineRule="exact"/>
              <w:ind w:left="339"/>
              <w:textAlignment w:val="auto"/>
              <w:rPr>
                <w:rFonts w:ascii="仿宋" w:hAnsi="仿宋" w:eastAsia="仿宋" w:cs="仿宋"/>
                <w:color w:val="auto"/>
                <w:sz w:val="18"/>
                <w:szCs w:val="18"/>
              </w:rPr>
            </w:pPr>
            <w:r>
              <w:rPr>
                <w:rFonts w:hint="eastAsia" w:ascii="仿宋" w:hAnsi="仿宋" w:eastAsia="仿宋" w:cs="仿宋"/>
                <w:color w:val="auto"/>
                <w:w w:val="95"/>
                <w:sz w:val="18"/>
                <w:szCs w:val="18"/>
              </w:rPr>
              <w:t>学时数</w:t>
            </w:r>
          </w:p>
        </w:tc>
        <w:tc>
          <w:tcPr>
            <w:tcW w:w="1700" w:type="dxa"/>
            <w:vMerge w:val="restart"/>
          </w:tcPr>
          <w:p>
            <w:pPr>
              <w:pStyle w:val="32"/>
              <w:keepNext w:val="0"/>
              <w:keepLines w:val="0"/>
              <w:pageBreakBefore w:val="0"/>
              <w:kinsoku/>
              <w:wordWrap/>
              <w:overflowPunct/>
              <w:topLinePunct w:val="0"/>
              <w:autoSpaceDE/>
              <w:autoSpaceDN/>
              <w:bidi w:val="0"/>
              <w:spacing w:before="105" w:line="440" w:lineRule="exact"/>
              <w:ind w:left="330" w:right="315"/>
              <w:jc w:val="center"/>
              <w:textAlignment w:val="auto"/>
              <w:rPr>
                <w:rFonts w:ascii="仿宋" w:hAnsi="仿宋" w:eastAsia="仿宋" w:cs="仿宋"/>
                <w:color w:val="auto"/>
                <w:sz w:val="18"/>
                <w:szCs w:val="18"/>
              </w:rPr>
            </w:pPr>
            <w:r>
              <w:rPr>
                <w:rFonts w:hint="eastAsia" w:ascii="仿宋" w:hAnsi="仿宋" w:eastAsia="仿宋" w:cs="仿宋"/>
                <w:color w:val="auto"/>
                <w:w w:val="95"/>
                <w:sz w:val="18"/>
                <w:szCs w:val="18"/>
              </w:rPr>
              <w:t>占专业</w:t>
            </w:r>
          </w:p>
          <w:p>
            <w:pPr>
              <w:pStyle w:val="32"/>
              <w:keepNext w:val="0"/>
              <w:keepLines w:val="0"/>
              <w:pageBreakBefore w:val="0"/>
              <w:kinsoku/>
              <w:wordWrap/>
              <w:overflowPunct/>
              <w:topLinePunct w:val="0"/>
              <w:autoSpaceDE/>
              <w:autoSpaceDN/>
              <w:bidi w:val="0"/>
              <w:spacing w:before="1" w:line="440" w:lineRule="exact"/>
              <w:ind w:left="332" w:right="315"/>
              <w:jc w:val="center"/>
              <w:textAlignment w:val="auto"/>
              <w:rPr>
                <w:rFonts w:ascii="仿宋" w:hAnsi="仿宋" w:eastAsia="仿宋" w:cs="仿宋"/>
                <w:color w:val="auto"/>
                <w:sz w:val="18"/>
                <w:szCs w:val="18"/>
              </w:rPr>
            </w:pPr>
            <w:r>
              <w:rPr>
                <w:rFonts w:hint="eastAsia" w:ascii="仿宋" w:hAnsi="仿宋" w:eastAsia="仿宋" w:cs="仿宋"/>
                <w:color w:val="auto"/>
                <w:w w:val="95"/>
                <w:sz w:val="18"/>
                <w:szCs w:val="18"/>
              </w:rPr>
              <w:t>总学时比例</w:t>
            </w:r>
          </w:p>
        </w:tc>
        <w:tc>
          <w:tcPr>
            <w:tcW w:w="2684" w:type="dxa"/>
            <w:gridSpan w:val="2"/>
          </w:tcPr>
          <w:p>
            <w:pPr>
              <w:pStyle w:val="32"/>
              <w:keepNext w:val="0"/>
              <w:keepLines w:val="0"/>
              <w:pageBreakBefore w:val="0"/>
              <w:kinsoku/>
              <w:wordWrap/>
              <w:overflowPunct/>
              <w:topLinePunct w:val="0"/>
              <w:autoSpaceDE/>
              <w:autoSpaceDN/>
              <w:bidi w:val="0"/>
              <w:spacing w:before="100" w:line="440" w:lineRule="exact"/>
              <w:ind w:left="924" w:right="906"/>
              <w:jc w:val="center"/>
              <w:textAlignment w:val="auto"/>
              <w:rPr>
                <w:rFonts w:ascii="仿宋" w:hAnsi="仿宋" w:eastAsia="仿宋" w:cs="仿宋"/>
                <w:color w:val="auto"/>
                <w:sz w:val="18"/>
                <w:szCs w:val="18"/>
              </w:rPr>
            </w:pPr>
            <w:r>
              <w:rPr>
                <w:rFonts w:hint="eastAsia" w:ascii="仿宋" w:hAnsi="仿宋" w:eastAsia="仿宋" w:cs="仿宋"/>
                <w:color w:val="auto"/>
                <w:w w:val="95"/>
                <w:sz w:val="18"/>
                <w:szCs w:val="18"/>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915" w:type="dxa"/>
            <w:gridSpan w:val="2"/>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szCs w:val="18"/>
              </w:rPr>
            </w:pPr>
          </w:p>
        </w:tc>
        <w:tc>
          <w:tcPr>
            <w:tcW w:w="1310"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szCs w:val="18"/>
              </w:rPr>
            </w:pPr>
          </w:p>
        </w:tc>
        <w:tc>
          <w:tcPr>
            <w:tcW w:w="1700" w:type="dxa"/>
            <w:vMerge w:val="continue"/>
            <w:tcBorders>
              <w:top w:val="nil"/>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szCs w:val="18"/>
              </w:rPr>
            </w:pPr>
          </w:p>
        </w:tc>
        <w:tc>
          <w:tcPr>
            <w:tcW w:w="1342" w:type="dxa"/>
          </w:tcPr>
          <w:p>
            <w:pPr>
              <w:pStyle w:val="32"/>
              <w:keepNext w:val="0"/>
              <w:keepLines w:val="0"/>
              <w:pageBreakBefore w:val="0"/>
              <w:kinsoku/>
              <w:wordWrap/>
              <w:overflowPunct/>
              <w:topLinePunct w:val="0"/>
              <w:autoSpaceDE/>
              <w:autoSpaceDN/>
              <w:bidi w:val="0"/>
              <w:spacing w:before="99" w:line="440" w:lineRule="exact"/>
              <w:ind w:left="352" w:right="336"/>
              <w:jc w:val="center"/>
              <w:textAlignment w:val="auto"/>
              <w:rPr>
                <w:rFonts w:ascii="仿宋" w:hAnsi="仿宋" w:eastAsia="仿宋" w:cs="仿宋"/>
                <w:color w:val="auto"/>
                <w:sz w:val="18"/>
                <w:szCs w:val="18"/>
              </w:rPr>
            </w:pPr>
            <w:r>
              <w:rPr>
                <w:rFonts w:hint="eastAsia" w:ascii="仿宋" w:hAnsi="仿宋" w:eastAsia="仿宋" w:cs="仿宋"/>
                <w:color w:val="auto"/>
                <w:w w:val="95"/>
                <w:sz w:val="18"/>
                <w:szCs w:val="18"/>
              </w:rPr>
              <w:t>学时数</w:t>
            </w:r>
          </w:p>
        </w:tc>
        <w:tc>
          <w:tcPr>
            <w:tcW w:w="1342" w:type="dxa"/>
          </w:tcPr>
          <w:p>
            <w:pPr>
              <w:pStyle w:val="32"/>
              <w:keepNext w:val="0"/>
              <w:keepLines w:val="0"/>
              <w:pageBreakBefore w:val="0"/>
              <w:kinsoku/>
              <w:wordWrap/>
              <w:overflowPunct/>
              <w:topLinePunct w:val="0"/>
              <w:autoSpaceDE/>
              <w:autoSpaceDN/>
              <w:bidi w:val="0"/>
              <w:spacing w:before="99" w:line="440" w:lineRule="exact"/>
              <w:ind w:left="351"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restart"/>
            <w:tcBorders>
              <w:right w:val="single" w:color="000000" w:sz="4" w:space="0"/>
            </w:tcBorders>
          </w:tcPr>
          <w:p>
            <w:pPr>
              <w:pStyle w:val="32"/>
              <w:keepNext w:val="0"/>
              <w:keepLines w:val="0"/>
              <w:pageBreakBefore w:val="0"/>
              <w:kinsoku/>
              <w:wordWrap/>
              <w:overflowPunct/>
              <w:topLinePunct w:val="0"/>
              <w:autoSpaceDE/>
              <w:autoSpaceDN/>
              <w:bidi w:val="0"/>
              <w:spacing w:line="440" w:lineRule="exact"/>
              <w:ind w:left="125" w:right="110"/>
              <w:textAlignment w:val="auto"/>
              <w:rPr>
                <w:rFonts w:ascii="仿宋" w:hAnsi="仿宋" w:eastAsia="仿宋" w:cs="仿宋"/>
                <w:color w:val="auto"/>
                <w:sz w:val="18"/>
                <w:szCs w:val="18"/>
              </w:rPr>
            </w:pPr>
            <w:r>
              <w:rPr>
                <w:rFonts w:hint="eastAsia" w:ascii="仿宋" w:hAnsi="仿宋" w:eastAsia="仿宋" w:cs="仿宋"/>
                <w:color w:val="auto"/>
                <w:spacing w:val="-4"/>
                <w:sz w:val="18"/>
                <w:szCs w:val="18"/>
              </w:rPr>
              <w:t>公共课程</w:t>
            </w:r>
          </w:p>
        </w:tc>
        <w:tc>
          <w:tcPr>
            <w:tcW w:w="2285" w:type="dxa"/>
            <w:tcBorders>
              <w:left w:val="single" w:color="000000" w:sz="4" w:space="0"/>
            </w:tcBorders>
          </w:tcPr>
          <w:p>
            <w:pPr>
              <w:pStyle w:val="32"/>
              <w:keepNext w:val="0"/>
              <w:keepLines w:val="0"/>
              <w:pageBreakBefore w:val="0"/>
              <w:kinsoku/>
              <w:wordWrap/>
              <w:overflowPunct/>
              <w:topLinePunct w:val="0"/>
              <w:autoSpaceDE/>
              <w:autoSpaceDN/>
              <w:bidi w:val="0"/>
              <w:spacing w:before="63" w:line="440" w:lineRule="exact"/>
              <w:ind w:left="494" w:right="48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公共必修课</w:t>
            </w:r>
          </w:p>
        </w:tc>
        <w:tc>
          <w:tcPr>
            <w:tcW w:w="1310" w:type="dxa"/>
          </w:tcPr>
          <w:p>
            <w:pPr>
              <w:pStyle w:val="32"/>
              <w:keepNext w:val="0"/>
              <w:keepLines w:val="0"/>
              <w:pageBreakBefore w:val="0"/>
              <w:kinsoku/>
              <w:wordWrap/>
              <w:overflowPunct/>
              <w:topLinePunct w:val="0"/>
              <w:autoSpaceDE/>
              <w:autoSpaceDN/>
              <w:bidi w:val="0"/>
              <w:spacing w:before="77" w:line="440" w:lineRule="exact"/>
              <w:ind w:left="422" w:right="41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640</w:t>
            </w:r>
          </w:p>
        </w:tc>
        <w:tc>
          <w:tcPr>
            <w:tcW w:w="1700" w:type="dxa"/>
          </w:tcPr>
          <w:p>
            <w:pPr>
              <w:pStyle w:val="32"/>
              <w:keepNext w:val="0"/>
              <w:keepLines w:val="0"/>
              <w:pageBreakBefore w:val="0"/>
              <w:kinsoku/>
              <w:wordWrap/>
              <w:overflowPunct/>
              <w:topLinePunct w:val="0"/>
              <w:autoSpaceDE/>
              <w:autoSpaceDN/>
              <w:bidi w:val="0"/>
              <w:spacing w:before="77" w:line="440" w:lineRule="exact"/>
              <w:ind w:left="329" w:right="31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25%</w:t>
            </w:r>
          </w:p>
        </w:tc>
        <w:tc>
          <w:tcPr>
            <w:tcW w:w="1342" w:type="dxa"/>
          </w:tcPr>
          <w:p>
            <w:pPr>
              <w:pStyle w:val="32"/>
              <w:keepNext w:val="0"/>
              <w:keepLines w:val="0"/>
              <w:pageBreakBefore w:val="0"/>
              <w:kinsoku/>
              <w:wordWrap/>
              <w:overflowPunct/>
              <w:topLinePunct w:val="0"/>
              <w:autoSpaceDE/>
              <w:autoSpaceDN/>
              <w:bidi w:val="0"/>
              <w:spacing w:before="77" w:line="440" w:lineRule="exact"/>
              <w:ind w:left="348"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320</w:t>
            </w:r>
          </w:p>
        </w:tc>
        <w:tc>
          <w:tcPr>
            <w:tcW w:w="1342" w:type="dxa"/>
          </w:tcPr>
          <w:p>
            <w:pPr>
              <w:pStyle w:val="32"/>
              <w:keepNext w:val="0"/>
              <w:keepLines w:val="0"/>
              <w:pageBreakBefore w:val="0"/>
              <w:kinsoku/>
              <w:wordWrap/>
              <w:overflowPunct/>
              <w:topLinePunct w:val="0"/>
              <w:autoSpaceDE/>
              <w:autoSpaceDN/>
              <w:bidi w:val="0"/>
              <w:spacing w:before="77" w:line="440" w:lineRule="exact"/>
              <w:ind w:left="350"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top w:val="nil"/>
              <w:right w:val="single" w:color="000000" w:sz="4" w:space="0"/>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szCs w:val="18"/>
              </w:rPr>
            </w:pPr>
          </w:p>
        </w:tc>
        <w:tc>
          <w:tcPr>
            <w:tcW w:w="2285" w:type="dxa"/>
            <w:tcBorders>
              <w:left w:val="single" w:color="000000" w:sz="4" w:space="0"/>
            </w:tcBorders>
            <w:vAlign w:val="center"/>
          </w:tcPr>
          <w:p>
            <w:pPr>
              <w:pStyle w:val="32"/>
              <w:keepNext w:val="0"/>
              <w:keepLines w:val="0"/>
              <w:pageBreakBefore w:val="0"/>
              <w:kinsoku/>
              <w:wordWrap/>
              <w:overflowPunct/>
              <w:topLinePunct w:val="0"/>
              <w:autoSpaceDE/>
              <w:autoSpaceDN/>
              <w:bidi w:val="0"/>
              <w:spacing w:before="63" w:line="440" w:lineRule="exact"/>
              <w:ind w:left="494" w:right="48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公共选修课</w:t>
            </w:r>
          </w:p>
        </w:tc>
        <w:tc>
          <w:tcPr>
            <w:tcW w:w="1310" w:type="dxa"/>
          </w:tcPr>
          <w:p>
            <w:pPr>
              <w:pStyle w:val="32"/>
              <w:keepNext w:val="0"/>
              <w:keepLines w:val="0"/>
              <w:pageBreakBefore w:val="0"/>
              <w:kinsoku/>
              <w:wordWrap/>
              <w:overflowPunct/>
              <w:topLinePunct w:val="0"/>
              <w:autoSpaceDE/>
              <w:autoSpaceDN/>
              <w:bidi w:val="0"/>
              <w:spacing w:before="77" w:line="440" w:lineRule="exact"/>
              <w:ind w:left="424" w:right="41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144</w:t>
            </w:r>
          </w:p>
        </w:tc>
        <w:tc>
          <w:tcPr>
            <w:tcW w:w="1700" w:type="dxa"/>
          </w:tcPr>
          <w:p>
            <w:pPr>
              <w:pStyle w:val="32"/>
              <w:keepNext w:val="0"/>
              <w:keepLines w:val="0"/>
              <w:pageBreakBefore w:val="0"/>
              <w:kinsoku/>
              <w:wordWrap/>
              <w:overflowPunct/>
              <w:topLinePunct w:val="0"/>
              <w:autoSpaceDE/>
              <w:autoSpaceDN/>
              <w:bidi w:val="0"/>
              <w:spacing w:before="77" w:line="440" w:lineRule="exact"/>
              <w:ind w:left="329" w:right="31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5.6%</w:t>
            </w:r>
          </w:p>
        </w:tc>
        <w:tc>
          <w:tcPr>
            <w:tcW w:w="1342" w:type="dxa"/>
          </w:tcPr>
          <w:p>
            <w:pPr>
              <w:pStyle w:val="32"/>
              <w:keepNext w:val="0"/>
              <w:keepLines w:val="0"/>
              <w:pageBreakBefore w:val="0"/>
              <w:kinsoku/>
              <w:wordWrap/>
              <w:overflowPunct/>
              <w:topLinePunct w:val="0"/>
              <w:autoSpaceDE/>
              <w:autoSpaceDN/>
              <w:bidi w:val="0"/>
              <w:spacing w:before="77" w:line="440" w:lineRule="exact"/>
              <w:ind w:left="12"/>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0</w:t>
            </w:r>
          </w:p>
        </w:tc>
        <w:tc>
          <w:tcPr>
            <w:tcW w:w="1342" w:type="dxa"/>
          </w:tcPr>
          <w:p>
            <w:pPr>
              <w:pStyle w:val="32"/>
              <w:keepNext w:val="0"/>
              <w:keepLines w:val="0"/>
              <w:pageBreakBefore w:val="0"/>
              <w:kinsoku/>
              <w:wordWrap/>
              <w:overflowPunct/>
              <w:topLinePunct w:val="0"/>
              <w:autoSpaceDE/>
              <w:autoSpaceDN/>
              <w:bidi w:val="0"/>
              <w:spacing w:before="77" w:line="440" w:lineRule="exact"/>
              <w:ind w:left="350"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630" w:type="dxa"/>
            <w:vMerge w:val="restart"/>
            <w:tcBorders>
              <w:right w:val="single" w:color="000000" w:sz="4" w:space="0"/>
            </w:tcBorders>
          </w:tcPr>
          <w:p>
            <w:pPr>
              <w:pStyle w:val="32"/>
              <w:keepNext w:val="0"/>
              <w:keepLines w:val="0"/>
              <w:pageBreakBefore w:val="0"/>
              <w:kinsoku/>
              <w:wordWrap/>
              <w:overflowPunct/>
              <w:topLinePunct w:val="0"/>
              <w:autoSpaceDE/>
              <w:autoSpaceDN/>
              <w:bidi w:val="0"/>
              <w:spacing w:line="440" w:lineRule="exact"/>
              <w:ind w:left="125" w:right="110"/>
              <w:textAlignment w:val="auto"/>
              <w:rPr>
                <w:rFonts w:ascii="仿宋" w:hAnsi="仿宋" w:eastAsia="仿宋" w:cs="仿宋"/>
                <w:color w:val="auto"/>
                <w:sz w:val="18"/>
                <w:szCs w:val="18"/>
              </w:rPr>
            </w:pPr>
            <w:r>
              <w:rPr>
                <w:rFonts w:hint="eastAsia" w:ascii="仿宋" w:hAnsi="仿宋" w:eastAsia="仿宋" w:cs="仿宋"/>
                <w:color w:val="auto"/>
                <w:spacing w:val="-4"/>
                <w:sz w:val="18"/>
                <w:szCs w:val="18"/>
              </w:rPr>
              <w:t>专业课程</w:t>
            </w:r>
          </w:p>
        </w:tc>
        <w:tc>
          <w:tcPr>
            <w:tcW w:w="2285" w:type="dxa"/>
            <w:tcBorders>
              <w:left w:val="single" w:color="000000" w:sz="4" w:space="0"/>
            </w:tcBorders>
          </w:tcPr>
          <w:p>
            <w:pPr>
              <w:pStyle w:val="32"/>
              <w:keepNext w:val="0"/>
              <w:keepLines w:val="0"/>
              <w:pageBreakBefore w:val="0"/>
              <w:kinsoku/>
              <w:wordWrap/>
              <w:overflowPunct/>
              <w:topLinePunct w:val="0"/>
              <w:autoSpaceDE/>
              <w:autoSpaceDN/>
              <w:bidi w:val="0"/>
              <w:spacing w:before="123" w:line="440" w:lineRule="exact"/>
              <w:ind w:left="494" w:right="483"/>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专业基础课</w:t>
            </w:r>
          </w:p>
        </w:tc>
        <w:tc>
          <w:tcPr>
            <w:tcW w:w="1310" w:type="dxa"/>
          </w:tcPr>
          <w:p>
            <w:pPr>
              <w:pStyle w:val="32"/>
              <w:keepNext w:val="0"/>
              <w:keepLines w:val="0"/>
              <w:pageBreakBefore w:val="0"/>
              <w:kinsoku/>
              <w:wordWrap/>
              <w:overflowPunct/>
              <w:topLinePunct w:val="0"/>
              <w:autoSpaceDE/>
              <w:autoSpaceDN/>
              <w:bidi w:val="0"/>
              <w:spacing w:before="137" w:line="440" w:lineRule="exact"/>
              <w:ind w:left="422" w:right="41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328</w:t>
            </w:r>
          </w:p>
        </w:tc>
        <w:tc>
          <w:tcPr>
            <w:tcW w:w="1700" w:type="dxa"/>
          </w:tcPr>
          <w:p>
            <w:pPr>
              <w:pStyle w:val="32"/>
              <w:keepNext w:val="0"/>
              <w:keepLines w:val="0"/>
              <w:pageBreakBefore w:val="0"/>
              <w:kinsoku/>
              <w:wordWrap/>
              <w:overflowPunct/>
              <w:topLinePunct w:val="0"/>
              <w:autoSpaceDE/>
              <w:autoSpaceDN/>
              <w:bidi w:val="0"/>
              <w:spacing w:before="137" w:line="440" w:lineRule="exact"/>
              <w:ind w:left="329" w:right="31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12.8%</w:t>
            </w:r>
          </w:p>
        </w:tc>
        <w:tc>
          <w:tcPr>
            <w:tcW w:w="1342" w:type="dxa"/>
          </w:tcPr>
          <w:p>
            <w:pPr>
              <w:pStyle w:val="32"/>
              <w:keepNext w:val="0"/>
              <w:keepLines w:val="0"/>
              <w:pageBreakBefore w:val="0"/>
              <w:kinsoku/>
              <w:wordWrap/>
              <w:overflowPunct/>
              <w:topLinePunct w:val="0"/>
              <w:autoSpaceDE/>
              <w:autoSpaceDN/>
              <w:bidi w:val="0"/>
              <w:spacing w:before="137" w:line="440" w:lineRule="exact"/>
              <w:ind w:left="12"/>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164</w:t>
            </w:r>
          </w:p>
        </w:tc>
        <w:tc>
          <w:tcPr>
            <w:tcW w:w="1342" w:type="dxa"/>
          </w:tcPr>
          <w:p>
            <w:pPr>
              <w:pStyle w:val="32"/>
              <w:keepNext w:val="0"/>
              <w:keepLines w:val="0"/>
              <w:pageBreakBefore w:val="0"/>
              <w:kinsoku/>
              <w:wordWrap/>
              <w:overflowPunct/>
              <w:topLinePunct w:val="0"/>
              <w:autoSpaceDE/>
              <w:autoSpaceDN/>
              <w:bidi w:val="0"/>
              <w:spacing w:before="137" w:line="440" w:lineRule="exact"/>
              <w:ind w:left="350"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szCs w:val="18"/>
              </w:rPr>
            </w:pPr>
          </w:p>
        </w:tc>
        <w:tc>
          <w:tcPr>
            <w:tcW w:w="2285" w:type="dxa"/>
            <w:tcBorders>
              <w:left w:val="single" w:color="000000" w:sz="4" w:space="0"/>
            </w:tcBorders>
          </w:tcPr>
          <w:p>
            <w:pPr>
              <w:pStyle w:val="32"/>
              <w:keepNext w:val="0"/>
              <w:keepLines w:val="0"/>
              <w:pageBreakBefore w:val="0"/>
              <w:kinsoku/>
              <w:wordWrap/>
              <w:overflowPunct/>
              <w:topLinePunct w:val="0"/>
              <w:autoSpaceDE/>
              <w:autoSpaceDN/>
              <w:bidi w:val="0"/>
              <w:spacing w:before="62" w:line="440" w:lineRule="exact"/>
              <w:ind w:left="494" w:right="48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专业核心课</w:t>
            </w:r>
          </w:p>
        </w:tc>
        <w:tc>
          <w:tcPr>
            <w:tcW w:w="1310" w:type="dxa"/>
          </w:tcPr>
          <w:p>
            <w:pPr>
              <w:pStyle w:val="32"/>
              <w:keepNext w:val="0"/>
              <w:keepLines w:val="0"/>
              <w:pageBreakBefore w:val="0"/>
              <w:kinsoku/>
              <w:wordWrap/>
              <w:overflowPunct/>
              <w:topLinePunct w:val="0"/>
              <w:autoSpaceDE/>
              <w:autoSpaceDN/>
              <w:bidi w:val="0"/>
              <w:spacing w:before="76" w:line="440" w:lineRule="exact"/>
              <w:ind w:left="422" w:right="41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384</w:t>
            </w:r>
          </w:p>
        </w:tc>
        <w:tc>
          <w:tcPr>
            <w:tcW w:w="1700" w:type="dxa"/>
          </w:tcPr>
          <w:p>
            <w:pPr>
              <w:pStyle w:val="32"/>
              <w:keepNext w:val="0"/>
              <w:keepLines w:val="0"/>
              <w:pageBreakBefore w:val="0"/>
              <w:kinsoku/>
              <w:wordWrap/>
              <w:overflowPunct/>
              <w:topLinePunct w:val="0"/>
              <w:autoSpaceDE/>
              <w:autoSpaceDN/>
              <w:bidi w:val="0"/>
              <w:spacing w:before="76" w:line="440" w:lineRule="exact"/>
              <w:ind w:left="329" w:right="31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15%</w:t>
            </w:r>
          </w:p>
        </w:tc>
        <w:tc>
          <w:tcPr>
            <w:tcW w:w="1342" w:type="dxa"/>
          </w:tcPr>
          <w:p>
            <w:pPr>
              <w:pStyle w:val="32"/>
              <w:keepNext w:val="0"/>
              <w:keepLines w:val="0"/>
              <w:pageBreakBefore w:val="0"/>
              <w:kinsoku/>
              <w:wordWrap/>
              <w:overflowPunct/>
              <w:topLinePunct w:val="0"/>
              <w:autoSpaceDE/>
              <w:autoSpaceDN/>
              <w:bidi w:val="0"/>
              <w:spacing w:before="76" w:line="440" w:lineRule="exact"/>
              <w:ind w:left="348"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192</w:t>
            </w:r>
          </w:p>
        </w:tc>
        <w:tc>
          <w:tcPr>
            <w:tcW w:w="1342" w:type="dxa"/>
          </w:tcPr>
          <w:p>
            <w:pPr>
              <w:pStyle w:val="32"/>
              <w:keepNext w:val="0"/>
              <w:keepLines w:val="0"/>
              <w:pageBreakBefore w:val="0"/>
              <w:kinsoku/>
              <w:wordWrap/>
              <w:overflowPunct/>
              <w:topLinePunct w:val="0"/>
              <w:autoSpaceDE/>
              <w:autoSpaceDN/>
              <w:bidi w:val="0"/>
              <w:spacing w:before="76" w:line="440" w:lineRule="exact"/>
              <w:ind w:left="350"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tcPr>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18"/>
                <w:szCs w:val="18"/>
              </w:rPr>
            </w:pPr>
          </w:p>
        </w:tc>
        <w:tc>
          <w:tcPr>
            <w:tcW w:w="2285" w:type="dxa"/>
            <w:tcBorders>
              <w:left w:val="single" w:color="000000" w:sz="4" w:space="0"/>
            </w:tcBorders>
            <w:vAlign w:val="center"/>
          </w:tcPr>
          <w:p>
            <w:pPr>
              <w:pStyle w:val="32"/>
              <w:keepNext w:val="0"/>
              <w:keepLines w:val="0"/>
              <w:pageBreakBefore w:val="0"/>
              <w:kinsoku/>
              <w:wordWrap/>
              <w:overflowPunct/>
              <w:topLinePunct w:val="0"/>
              <w:autoSpaceDE/>
              <w:autoSpaceDN/>
              <w:bidi w:val="0"/>
              <w:spacing w:before="62" w:line="440" w:lineRule="exact"/>
              <w:ind w:right="48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专业选修（模块）课</w:t>
            </w:r>
          </w:p>
        </w:tc>
        <w:tc>
          <w:tcPr>
            <w:tcW w:w="1310" w:type="dxa"/>
          </w:tcPr>
          <w:p>
            <w:pPr>
              <w:pStyle w:val="32"/>
              <w:keepNext w:val="0"/>
              <w:keepLines w:val="0"/>
              <w:pageBreakBefore w:val="0"/>
              <w:kinsoku/>
              <w:wordWrap/>
              <w:overflowPunct/>
              <w:topLinePunct w:val="0"/>
              <w:autoSpaceDE/>
              <w:autoSpaceDN/>
              <w:bidi w:val="0"/>
              <w:spacing w:before="76" w:line="440" w:lineRule="exact"/>
              <w:ind w:left="422" w:right="410"/>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256</w:t>
            </w:r>
          </w:p>
        </w:tc>
        <w:tc>
          <w:tcPr>
            <w:tcW w:w="1700" w:type="dxa"/>
          </w:tcPr>
          <w:p>
            <w:pPr>
              <w:pStyle w:val="32"/>
              <w:keepNext w:val="0"/>
              <w:keepLines w:val="0"/>
              <w:pageBreakBefore w:val="0"/>
              <w:kinsoku/>
              <w:wordWrap/>
              <w:overflowPunct/>
              <w:topLinePunct w:val="0"/>
              <w:autoSpaceDE/>
              <w:autoSpaceDN/>
              <w:bidi w:val="0"/>
              <w:spacing w:before="76" w:line="440" w:lineRule="exact"/>
              <w:ind w:left="329" w:right="31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10%</w:t>
            </w:r>
          </w:p>
        </w:tc>
        <w:tc>
          <w:tcPr>
            <w:tcW w:w="1342" w:type="dxa"/>
          </w:tcPr>
          <w:p>
            <w:pPr>
              <w:pStyle w:val="32"/>
              <w:keepNext w:val="0"/>
              <w:keepLines w:val="0"/>
              <w:pageBreakBefore w:val="0"/>
              <w:kinsoku/>
              <w:wordWrap/>
              <w:overflowPunct/>
              <w:topLinePunct w:val="0"/>
              <w:autoSpaceDE/>
              <w:autoSpaceDN/>
              <w:bidi w:val="0"/>
              <w:spacing w:before="76" w:line="440" w:lineRule="exact"/>
              <w:ind w:left="348"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128</w:t>
            </w:r>
          </w:p>
        </w:tc>
        <w:tc>
          <w:tcPr>
            <w:tcW w:w="1342" w:type="dxa"/>
          </w:tcPr>
          <w:p>
            <w:pPr>
              <w:pStyle w:val="32"/>
              <w:keepNext w:val="0"/>
              <w:keepLines w:val="0"/>
              <w:pageBreakBefore w:val="0"/>
              <w:kinsoku/>
              <w:wordWrap/>
              <w:overflowPunct/>
              <w:topLinePunct w:val="0"/>
              <w:autoSpaceDE/>
              <w:autoSpaceDN/>
              <w:bidi w:val="0"/>
              <w:spacing w:before="76" w:line="440" w:lineRule="exact"/>
              <w:ind w:left="350"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tcPr>
          <w:p>
            <w:pPr>
              <w:pStyle w:val="32"/>
              <w:keepNext w:val="0"/>
              <w:keepLines w:val="0"/>
              <w:pageBreakBefore w:val="0"/>
              <w:kinsoku/>
              <w:wordWrap/>
              <w:overflowPunct/>
              <w:topLinePunct w:val="0"/>
              <w:autoSpaceDE/>
              <w:autoSpaceDN/>
              <w:bidi w:val="0"/>
              <w:spacing w:before="62" w:line="440" w:lineRule="exact"/>
              <w:ind w:left="953"/>
              <w:textAlignment w:val="auto"/>
              <w:rPr>
                <w:rFonts w:ascii="仿宋" w:hAnsi="仿宋" w:eastAsia="仿宋" w:cs="仿宋"/>
                <w:color w:val="auto"/>
                <w:sz w:val="18"/>
                <w:szCs w:val="18"/>
              </w:rPr>
            </w:pPr>
            <w:r>
              <w:rPr>
                <w:rFonts w:hint="eastAsia" w:ascii="仿宋" w:hAnsi="仿宋" w:eastAsia="仿宋" w:cs="仿宋"/>
                <w:color w:val="auto"/>
                <w:sz w:val="18"/>
                <w:szCs w:val="18"/>
              </w:rPr>
              <w:t>职业技能训练课</w:t>
            </w:r>
          </w:p>
        </w:tc>
        <w:tc>
          <w:tcPr>
            <w:tcW w:w="1310" w:type="dxa"/>
          </w:tcPr>
          <w:p>
            <w:pPr>
              <w:pStyle w:val="32"/>
              <w:keepNext w:val="0"/>
              <w:keepLines w:val="0"/>
              <w:pageBreakBefore w:val="0"/>
              <w:kinsoku/>
              <w:wordWrap/>
              <w:overflowPunct/>
              <w:topLinePunct w:val="0"/>
              <w:autoSpaceDE/>
              <w:autoSpaceDN/>
              <w:bidi w:val="0"/>
              <w:spacing w:before="76" w:line="440" w:lineRule="exact"/>
              <w:ind w:left="424" w:right="41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912</w:t>
            </w:r>
          </w:p>
        </w:tc>
        <w:tc>
          <w:tcPr>
            <w:tcW w:w="1700" w:type="dxa"/>
          </w:tcPr>
          <w:p>
            <w:pPr>
              <w:pStyle w:val="32"/>
              <w:keepNext w:val="0"/>
              <w:keepLines w:val="0"/>
              <w:pageBreakBefore w:val="0"/>
              <w:kinsoku/>
              <w:wordWrap/>
              <w:overflowPunct/>
              <w:topLinePunct w:val="0"/>
              <w:autoSpaceDE/>
              <w:autoSpaceDN/>
              <w:bidi w:val="0"/>
              <w:spacing w:before="76" w:line="440" w:lineRule="exact"/>
              <w:ind w:left="329" w:right="31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31.8%</w:t>
            </w:r>
          </w:p>
        </w:tc>
        <w:tc>
          <w:tcPr>
            <w:tcW w:w="1342" w:type="dxa"/>
          </w:tcPr>
          <w:p>
            <w:pPr>
              <w:pStyle w:val="32"/>
              <w:keepNext w:val="0"/>
              <w:keepLines w:val="0"/>
              <w:pageBreakBefore w:val="0"/>
              <w:kinsoku/>
              <w:wordWrap/>
              <w:overflowPunct/>
              <w:topLinePunct w:val="0"/>
              <w:autoSpaceDE/>
              <w:autoSpaceDN/>
              <w:bidi w:val="0"/>
              <w:spacing w:before="76" w:line="440" w:lineRule="exact"/>
              <w:ind w:left="351" w:right="336"/>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912</w:t>
            </w:r>
          </w:p>
        </w:tc>
        <w:tc>
          <w:tcPr>
            <w:tcW w:w="1342" w:type="dxa"/>
          </w:tcPr>
          <w:p>
            <w:pPr>
              <w:pStyle w:val="32"/>
              <w:keepNext w:val="0"/>
              <w:keepLines w:val="0"/>
              <w:pageBreakBefore w:val="0"/>
              <w:kinsoku/>
              <w:wordWrap/>
              <w:overflowPunct/>
              <w:topLinePunct w:val="0"/>
              <w:autoSpaceDE/>
              <w:autoSpaceDN/>
              <w:bidi w:val="0"/>
              <w:spacing w:before="76" w:line="440" w:lineRule="exact"/>
              <w:ind w:left="350"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tcPr>
          <w:p>
            <w:pPr>
              <w:pStyle w:val="32"/>
              <w:keepNext w:val="0"/>
              <w:keepLines w:val="0"/>
              <w:pageBreakBefore w:val="0"/>
              <w:tabs>
                <w:tab w:val="left" w:pos="641"/>
              </w:tabs>
              <w:kinsoku/>
              <w:wordWrap/>
              <w:overflowPunct/>
              <w:topLinePunct w:val="0"/>
              <w:autoSpaceDE/>
              <w:autoSpaceDN/>
              <w:bidi w:val="0"/>
              <w:spacing w:before="63" w:line="440" w:lineRule="exact"/>
              <w:ind w:left="12"/>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合</w:t>
            </w:r>
            <w:r>
              <w:rPr>
                <w:rFonts w:hint="eastAsia" w:ascii="仿宋" w:hAnsi="仿宋" w:eastAsia="仿宋" w:cs="仿宋"/>
                <w:color w:val="auto"/>
                <w:sz w:val="18"/>
                <w:szCs w:val="18"/>
              </w:rPr>
              <w:tab/>
            </w:r>
            <w:r>
              <w:rPr>
                <w:rFonts w:hint="eastAsia" w:ascii="仿宋" w:hAnsi="仿宋" w:eastAsia="仿宋" w:cs="仿宋"/>
                <w:color w:val="auto"/>
                <w:sz w:val="18"/>
                <w:szCs w:val="18"/>
              </w:rPr>
              <w:t>计</w:t>
            </w:r>
          </w:p>
        </w:tc>
        <w:tc>
          <w:tcPr>
            <w:tcW w:w="1310" w:type="dxa"/>
          </w:tcPr>
          <w:p>
            <w:pPr>
              <w:pStyle w:val="32"/>
              <w:keepNext w:val="0"/>
              <w:keepLines w:val="0"/>
              <w:pageBreakBefore w:val="0"/>
              <w:kinsoku/>
              <w:wordWrap/>
              <w:overflowPunct/>
              <w:topLinePunct w:val="0"/>
              <w:autoSpaceDE/>
              <w:autoSpaceDN/>
              <w:bidi w:val="0"/>
              <w:spacing w:before="77" w:line="440" w:lineRule="exact"/>
              <w:ind w:left="424" w:right="41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2664</w:t>
            </w:r>
          </w:p>
        </w:tc>
        <w:tc>
          <w:tcPr>
            <w:tcW w:w="1700" w:type="dxa"/>
          </w:tcPr>
          <w:p>
            <w:pPr>
              <w:pStyle w:val="32"/>
              <w:keepNext w:val="0"/>
              <w:keepLines w:val="0"/>
              <w:pageBreakBefore w:val="0"/>
              <w:kinsoku/>
              <w:wordWrap/>
              <w:overflowPunct/>
              <w:topLinePunct w:val="0"/>
              <w:autoSpaceDE/>
              <w:autoSpaceDN/>
              <w:bidi w:val="0"/>
              <w:spacing w:before="77" w:line="440" w:lineRule="exact"/>
              <w:ind w:left="329" w:right="315"/>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100%</w:t>
            </w:r>
          </w:p>
        </w:tc>
        <w:tc>
          <w:tcPr>
            <w:tcW w:w="1342" w:type="dxa"/>
          </w:tcPr>
          <w:p>
            <w:pPr>
              <w:pStyle w:val="32"/>
              <w:keepNext w:val="0"/>
              <w:keepLines w:val="0"/>
              <w:pageBreakBefore w:val="0"/>
              <w:kinsoku/>
              <w:wordWrap/>
              <w:overflowPunct/>
              <w:topLinePunct w:val="0"/>
              <w:autoSpaceDE/>
              <w:autoSpaceDN/>
              <w:bidi w:val="0"/>
              <w:spacing w:before="77" w:line="440" w:lineRule="exact"/>
              <w:ind w:left="351" w:right="336"/>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1716</w:t>
            </w:r>
          </w:p>
        </w:tc>
        <w:tc>
          <w:tcPr>
            <w:tcW w:w="1342" w:type="dxa"/>
          </w:tcPr>
          <w:p>
            <w:pPr>
              <w:pStyle w:val="32"/>
              <w:keepNext w:val="0"/>
              <w:keepLines w:val="0"/>
              <w:pageBreakBefore w:val="0"/>
              <w:kinsoku/>
              <w:wordWrap/>
              <w:overflowPunct/>
              <w:topLinePunct w:val="0"/>
              <w:autoSpaceDE/>
              <w:autoSpaceDN/>
              <w:bidi w:val="0"/>
              <w:spacing w:before="77" w:line="440" w:lineRule="exact"/>
              <w:ind w:left="350" w:right="336"/>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6</w:t>
            </w: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w:t>
            </w:r>
          </w:p>
        </w:tc>
      </w:tr>
    </w:tbl>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bCs/>
          <w:color w:val="auto"/>
        </w:rPr>
      </w:pPr>
    </w:p>
    <w:p>
      <w:pPr>
        <w:keepNext w:val="0"/>
        <w:keepLines w:val="0"/>
        <w:pageBreakBefore w:val="0"/>
        <w:kinsoku/>
        <w:wordWrap/>
        <w:overflowPunct/>
        <w:topLinePunct w:val="0"/>
        <w:autoSpaceDE/>
        <w:autoSpaceDN/>
        <w:bidi w:val="0"/>
        <w:spacing w:line="440" w:lineRule="exact"/>
        <w:jc w:val="center"/>
        <w:textAlignment w:val="auto"/>
        <w:rPr>
          <w:rFonts w:ascii="宋体" w:hAnsi="宋体" w:cs="宋体"/>
          <w:b/>
          <w:color w:val="auto"/>
          <w:sz w:val="28"/>
          <w:szCs w:val="28"/>
        </w:rPr>
      </w:pPr>
      <w:r>
        <w:rPr>
          <w:rFonts w:hint="eastAsia" w:ascii="仿宋" w:hAnsi="仿宋" w:eastAsia="仿宋" w:cs="仿宋"/>
          <w:b/>
          <w:bCs/>
          <w:color w:val="auto"/>
        </w:rPr>
        <w:t>表3  教学环节时间分配表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184"/>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学期</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第1学期</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第2学期</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第3学期</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第4学期</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第5学期</w:t>
            </w: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入学教育与军训</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2周</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理论与实践教学</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14周</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16周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16周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16周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10周</w:t>
            </w: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考试考查</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2周</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2周</w:t>
            </w: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劳动实践</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专业实践</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1周</w:t>
            </w: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顶岗实习</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lang w:val="en-US" w:eastAsia="zh-CN"/>
              </w:rPr>
              <w:t>8</w:t>
            </w:r>
            <w:r>
              <w:rPr>
                <w:rFonts w:hint="eastAsia" w:ascii="仿宋" w:hAnsi="仿宋" w:eastAsia="仿宋" w:cs="仿宋"/>
                <w:color w:val="auto"/>
                <w:kern w:val="1"/>
                <w:sz w:val="18"/>
                <w:szCs w:val="18"/>
              </w:rPr>
              <w:t>周</w:t>
            </w: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lang w:val="en-US" w:eastAsia="zh-CN"/>
              </w:rPr>
              <w:t>16</w:t>
            </w:r>
            <w:r>
              <w:rPr>
                <w:rFonts w:hint="eastAsia" w:ascii="仿宋" w:hAnsi="仿宋" w:eastAsia="仿宋" w:cs="仿宋"/>
                <w:color w:val="auto"/>
                <w:kern w:val="1"/>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毕业设计（论文）</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1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合计</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19周</w:t>
            </w:r>
          </w:p>
        </w:tc>
        <w:tc>
          <w:tcPr>
            <w:tcW w:w="1184"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20周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20周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20周</w:t>
            </w:r>
          </w:p>
        </w:tc>
        <w:tc>
          <w:tcPr>
            <w:tcW w:w="1186"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20周</w:t>
            </w:r>
          </w:p>
        </w:tc>
        <w:tc>
          <w:tcPr>
            <w:tcW w:w="111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1"/>
                <w:sz w:val="18"/>
                <w:szCs w:val="18"/>
              </w:rPr>
            </w:pPr>
            <w:r>
              <w:rPr>
                <w:rFonts w:hint="eastAsia" w:ascii="仿宋" w:hAnsi="仿宋" w:eastAsia="仿宋" w:cs="仿宋"/>
                <w:color w:val="auto"/>
                <w:kern w:val="1"/>
                <w:sz w:val="18"/>
                <w:szCs w:val="18"/>
              </w:rPr>
              <w:t>16周</w:t>
            </w:r>
          </w:p>
        </w:tc>
      </w:tr>
    </w:tbl>
    <w:p>
      <w:pPr>
        <w:keepNext w:val="0"/>
        <w:keepLines w:val="0"/>
        <w:pageBreakBefore w:val="0"/>
        <w:kinsoku/>
        <w:wordWrap/>
        <w:overflowPunct/>
        <w:topLinePunct w:val="0"/>
        <w:autoSpaceDE/>
        <w:autoSpaceDN/>
        <w:bidi w:val="0"/>
        <w:spacing w:line="440" w:lineRule="exact"/>
        <w:textAlignment w:val="auto"/>
        <w:rPr>
          <w:color w:val="auto"/>
        </w:rPr>
      </w:pPr>
    </w:p>
    <w:bookmarkEnd w:id="1"/>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755037"/>
      <w:docPartObj>
        <w:docPartGallery w:val="autotext"/>
      </w:docPartObj>
    </w:sdtPr>
    <w:sdtContent>
      <w:p>
        <w:pPr>
          <w:pStyle w:val="8"/>
          <w:jc w:val="center"/>
        </w:pPr>
        <w:r>
          <w:fldChar w:fldCharType="begin"/>
        </w:r>
        <w:r>
          <w:instrText xml:space="preserve">PAGE   \* MERGEFORMAT</w:instrText>
        </w:r>
        <w:r>
          <w:fldChar w:fldCharType="separate"/>
        </w:r>
        <w:r>
          <w:rPr>
            <w:lang w:val="zh-CN"/>
          </w:rPr>
          <w:t>13</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37286"/>
    <w:multiLevelType w:val="singleLevel"/>
    <w:tmpl w:val="90337286"/>
    <w:lvl w:ilvl="0" w:tentative="0">
      <w:start w:val="1"/>
      <w:numFmt w:val="decimal"/>
      <w:suff w:val="nothing"/>
      <w:lvlText w:val="%1、"/>
      <w:lvlJc w:val="left"/>
    </w:lvl>
  </w:abstractNum>
  <w:abstractNum w:abstractNumId="1">
    <w:nsid w:val="A5C2C4A2"/>
    <w:multiLevelType w:val="singleLevel"/>
    <w:tmpl w:val="A5C2C4A2"/>
    <w:lvl w:ilvl="0" w:tentative="0">
      <w:start w:val="1"/>
      <w:numFmt w:val="decimal"/>
      <w:suff w:val="nothing"/>
      <w:lvlText w:val="（%1）"/>
      <w:lvlJc w:val="left"/>
    </w:lvl>
  </w:abstractNum>
  <w:abstractNum w:abstractNumId="2">
    <w:nsid w:val="BC50E6D6"/>
    <w:multiLevelType w:val="singleLevel"/>
    <w:tmpl w:val="BC50E6D6"/>
    <w:lvl w:ilvl="0" w:tentative="0">
      <w:start w:val="1"/>
      <w:numFmt w:val="decimal"/>
      <w:suff w:val="nothing"/>
      <w:lvlText w:val="（%1）"/>
      <w:lvlJc w:val="left"/>
    </w:lvl>
  </w:abstractNum>
  <w:abstractNum w:abstractNumId="3">
    <w:nsid w:val="C92E853A"/>
    <w:multiLevelType w:val="singleLevel"/>
    <w:tmpl w:val="C92E853A"/>
    <w:lvl w:ilvl="0" w:tentative="0">
      <w:start w:val="1"/>
      <w:numFmt w:val="decimal"/>
      <w:suff w:val="nothing"/>
      <w:lvlText w:val="%1、"/>
      <w:lvlJc w:val="left"/>
    </w:lvl>
  </w:abstractNum>
  <w:abstractNum w:abstractNumId="4">
    <w:nsid w:val="CDF74EF7"/>
    <w:multiLevelType w:val="singleLevel"/>
    <w:tmpl w:val="CDF74EF7"/>
    <w:lvl w:ilvl="0" w:tentative="0">
      <w:start w:val="10"/>
      <w:numFmt w:val="chineseCounting"/>
      <w:suff w:val="nothing"/>
      <w:lvlText w:val="%1、"/>
      <w:lvlJc w:val="left"/>
      <w:rPr>
        <w:rFonts w:hint="eastAsia"/>
      </w:rPr>
    </w:lvl>
  </w:abstractNum>
  <w:abstractNum w:abstractNumId="5">
    <w:nsid w:val="FABE5A0D"/>
    <w:multiLevelType w:val="singleLevel"/>
    <w:tmpl w:val="FABE5A0D"/>
    <w:lvl w:ilvl="0" w:tentative="0">
      <w:start w:val="7"/>
      <w:numFmt w:val="chineseCounting"/>
      <w:suff w:val="nothing"/>
      <w:lvlText w:val="%1、"/>
      <w:lvlJc w:val="left"/>
      <w:pPr>
        <w:ind w:left="-602"/>
      </w:pPr>
      <w:rPr>
        <w:rFonts w:hint="eastAsia"/>
      </w:rPr>
    </w:lvl>
  </w:abstractNum>
  <w:abstractNum w:abstractNumId="6">
    <w:nsid w:val="228AC25E"/>
    <w:multiLevelType w:val="singleLevel"/>
    <w:tmpl w:val="228AC25E"/>
    <w:lvl w:ilvl="0" w:tentative="0">
      <w:start w:val="1"/>
      <w:numFmt w:val="decimal"/>
      <w:suff w:val="nothing"/>
      <w:lvlText w:val="%1、"/>
      <w:lvlJc w:val="left"/>
    </w:lvl>
  </w:abstractNum>
  <w:abstractNum w:abstractNumId="7">
    <w:nsid w:val="308E7B67"/>
    <w:multiLevelType w:val="singleLevel"/>
    <w:tmpl w:val="308E7B67"/>
    <w:lvl w:ilvl="0" w:tentative="0">
      <w:start w:val="1"/>
      <w:numFmt w:val="decimal"/>
      <w:suff w:val="nothing"/>
      <w:lvlText w:val="（%1）"/>
      <w:lvlJc w:val="left"/>
    </w:lvl>
  </w:abstractNum>
  <w:abstractNum w:abstractNumId="8">
    <w:nsid w:val="3A50670A"/>
    <w:multiLevelType w:val="singleLevel"/>
    <w:tmpl w:val="3A50670A"/>
    <w:lvl w:ilvl="0" w:tentative="0">
      <w:start w:val="1"/>
      <w:numFmt w:val="decimal"/>
      <w:suff w:val="nothing"/>
      <w:lvlText w:val="（%1）"/>
      <w:lvlJc w:val="left"/>
    </w:lvl>
  </w:abstractNum>
  <w:abstractNum w:abstractNumId="9">
    <w:nsid w:val="78161006"/>
    <w:multiLevelType w:val="singleLevel"/>
    <w:tmpl w:val="78161006"/>
    <w:lvl w:ilvl="0" w:tentative="0">
      <w:start w:val="1"/>
      <w:numFmt w:val="decimal"/>
      <w:suff w:val="nothing"/>
      <w:lvlText w:val="%1、"/>
      <w:lvlJc w:val="left"/>
    </w:lvl>
  </w:abstractNum>
  <w:num w:numId="1">
    <w:abstractNumId w:val="9"/>
  </w:num>
  <w:num w:numId="2">
    <w:abstractNumId w:val="6"/>
  </w:num>
  <w:num w:numId="3">
    <w:abstractNumId w:val="0"/>
  </w:num>
  <w:num w:numId="4">
    <w:abstractNumId w:val="8"/>
  </w:num>
  <w:num w:numId="5">
    <w:abstractNumId w:val="1"/>
  </w:num>
  <w:num w:numId="6">
    <w:abstractNumId w:val="2"/>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MDQ3OWY0Mzg0Y2U3MzFmNDFkN2I2ZWNiZmY5MjIifQ=="/>
  </w:docVars>
  <w:rsids>
    <w:rsidRoot w:val="00C1754E"/>
    <w:rsid w:val="000940D7"/>
    <w:rsid w:val="000D1CCD"/>
    <w:rsid w:val="001951AD"/>
    <w:rsid w:val="002060BA"/>
    <w:rsid w:val="002076DF"/>
    <w:rsid w:val="0022544F"/>
    <w:rsid w:val="002B12BA"/>
    <w:rsid w:val="00305D42"/>
    <w:rsid w:val="00352977"/>
    <w:rsid w:val="003D64B2"/>
    <w:rsid w:val="00411716"/>
    <w:rsid w:val="004A2345"/>
    <w:rsid w:val="005536FC"/>
    <w:rsid w:val="0067759E"/>
    <w:rsid w:val="0069246A"/>
    <w:rsid w:val="00832D1A"/>
    <w:rsid w:val="00892455"/>
    <w:rsid w:val="008A105E"/>
    <w:rsid w:val="008F03F1"/>
    <w:rsid w:val="00933E0E"/>
    <w:rsid w:val="009F2587"/>
    <w:rsid w:val="00B03975"/>
    <w:rsid w:val="00B1463B"/>
    <w:rsid w:val="00B47BB8"/>
    <w:rsid w:val="00BA5457"/>
    <w:rsid w:val="00BF537C"/>
    <w:rsid w:val="00C1754E"/>
    <w:rsid w:val="00C44106"/>
    <w:rsid w:val="00C645F4"/>
    <w:rsid w:val="00D81C8B"/>
    <w:rsid w:val="00F359A5"/>
    <w:rsid w:val="06EA3911"/>
    <w:rsid w:val="08D67175"/>
    <w:rsid w:val="0C05263E"/>
    <w:rsid w:val="0C754DE0"/>
    <w:rsid w:val="0F9103CD"/>
    <w:rsid w:val="12E60B70"/>
    <w:rsid w:val="16D831F9"/>
    <w:rsid w:val="19965EDA"/>
    <w:rsid w:val="1A15095B"/>
    <w:rsid w:val="1C4559AA"/>
    <w:rsid w:val="1E2F338B"/>
    <w:rsid w:val="1F4322DE"/>
    <w:rsid w:val="20CA2DD6"/>
    <w:rsid w:val="211D59BC"/>
    <w:rsid w:val="22DF5B34"/>
    <w:rsid w:val="22F764C6"/>
    <w:rsid w:val="24CA19B7"/>
    <w:rsid w:val="262D7F58"/>
    <w:rsid w:val="2C4E1A41"/>
    <w:rsid w:val="2DDB09F6"/>
    <w:rsid w:val="35EB3A35"/>
    <w:rsid w:val="369705A6"/>
    <w:rsid w:val="3B94738D"/>
    <w:rsid w:val="3FEA5A3E"/>
    <w:rsid w:val="45F54DEB"/>
    <w:rsid w:val="46193C56"/>
    <w:rsid w:val="46490817"/>
    <w:rsid w:val="49FE5DC8"/>
    <w:rsid w:val="4C87151B"/>
    <w:rsid w:val="4CDC6DCD"/>
    <w:rsid w:val="4E596BFE"/>
    <w:rsid w:val="4F35406B"/>
    <w:rsid w:val="53954DD4"/>
    <w:rsid w:val="56290CAA"/>
    <w:rsid w:val="570A5EEE"/>
    <w:rsid w:val="5B0E339F"/>
    <w:rsid w:val="5B341968"/>
    <w:rsid w:val="5B372BCB"/>
    <w:rsid w:val="5CDC4C4C"/>
    <w:rsid w:val="62193819"/>
    <w:rsid w:val="62C71DCB"/>
    <w:rsid w:val="68DB523F"/>
    <w:rsid w:val="6ACD3637"/>
    <w:rsid w:val="6E3154F8"/>
    <w:rsid w:val="702B1097"/>
    <w:rsid w:val="75C767D3"/>
    <w:rsid w:val="774125A8"/>
    <w:rsid w:val="7A732C7C"/>
    <w:rsid w:val="7CB96122"/>
    <w:rsid w:val="7E3D2914"/>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0"/>
    <w:pPr>
      <w:spacing w:after="120"/>
    </w:pPr>
    <w:rPr>
      <w:rFonts w:asciiTheme="minorHAnsi" w:hAnsiTheme="minorHAnsi" w:eastAsiaTheme="minorEastAsia" w:cstheme="minorBidi"/>
    </w:rPr>
  </w:style>
  <w:style w:type="paragraph" w:styleId="3">
    <w:name w:val="toa heading"/>
    <w:basedOn w:val="1"/>
    <w:next w:val="1"/>
    <w:qFormat/>
    <w:uiPriority w:val="99"/>
    <w:rPr>
      <w:rFonts w:ascii="Arial" w:hAnsi="Arial"/>
      <w:b/>
    </w:rPr>
  </w:style>
  <w:style w:type="paragraph" w:styleId="4">
    <w:name w:val="annotation text"/>
    <w:basedOn w:val="1"/>
    <w:link w:val="20"/>
    <w:semiHidden/>
    <w:qFormat/>
    <w:uiPriority w:val="0"/>
    <w:pPr>
      <w:jc w:val="left"/>
    </w:pPr>
    <w:rPr>
      <w:rFonts w:asciiTheme="minorHAnsi" w:hAnsiTheme="minorHAnsi" w:eastAsiaTheme="minorEastAsia" w:cstheme="minorBidi"/>
    </w:rPr>
  </w:style>
  <w:style w:type="paragraph" w:styleId="5">
    <w:name w:val="Body Text Indent"/>
    <w:basedOn w:val="1"/>
    <w:link w:val="24"/>
    <w:qFormat/>
    <w:uiPriority w:val="0"/>
    <w:pPr>
      <w:ind w:firstLine="480" w:firstLineChars="200"/>
    </w:pPr>
    <w:rPr>
      <w:sz w:val="24"/>
    </w:rPr>
  </w:style>
  <w:style w:type="paragraph" w:styleId="6">
    <w:name w:val="Body Text Indent 2"/>
    <w:basedOn w:val="1"/>
    <w:link w:val="23"/>
    <w:qFormat/>
    <w:uiPriority w:val="0"/>
    <w:pPr>
      <w:widowControl/>
      <w:wordWrap w:val="0"/>
      <w:spacing w:line="440" w:lineRule="exact"/>
      <w:ind w:firstLine="480" w:firstLineChars="200"/>
      <w:jc w:val="left"/>
    </w:pPr>
    <w:rPr>
      <w:rFonts w:ascii="宋体" w:hAnsi="宋体"/>
      <w:i/>
      <w:iCs/>
      <w:color w:val="333333"/>
      <w:kern w:val="0"/>
      <w:sz w:val="24"/>
    </w:rPr>
  </w:style>
  <w:style w:type="paragraph" w:styleId="7">
    <w:name w:val="Balloon Text"/>
    <w:basedOn w:val="1"/>
    <w:link w:val="28"/>
    <w:semiHidden/>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6"/>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0"/>
    <w:rPr>
      <w:sz w:val="21"/>
      <w:szCs w:val="21"/>
    </w:rPr>
  </w:style>
  <w:style w:type="character" w:customStyle="1" w:styleId="16">
    <w:name w:val="正文文本 Char"/>
    <w:basedOn w:val="14"/>
    <w:semiHidden/>
    <w:qFormat/>
    <w:uiPriority w:val="99"/>
    <w:rPr>
      <w:rFonts w:ascii="Times New Roman" w:hAnsi="Times New Roman" w:eastAsia="宋体" w:cs="Times New Roman"/>
      <w:szCs w:val="24"/>
    </w:rPr>
  </w:style>
  <w:style w:type="character" w:customStyle="1" w:styleId="17">
    <w:name w:val="页眉 字符1"/>
    <w:basedOn w:val="14"/>
    <w:link w:val="9"/>
    <w:qFormat/>
    <w:uiPriority w:val="99"/>
    <w:rPr>
      <w:sz w:val="18"/>
      <w:szCs w:val="18"/>
    </w:rPr>
  </w:style>
  <w:style w:type="character" w:customStyle="1" w:styleId="18">
    <w:name w:val="页脚 字符1"/>
    <w:basedOn w:val="14"/>
    <w:link w:val="8"/>
    <w:qFormat/>
    <w:uiPriority w:val="99"/>
    <w:rPr>
      <w:sz w:val="18"/>
      <w:szCs w:val="18"/>
    </w:rPr>
  </w:style>
  <w:style w:type="character" w:customStyle="1" w:styleId="19">
    <w:name w:val="正文文本 字符"/>
    <w:link w:val="2"/>
    <w:qFormat/>
    <w:uiPriority w:val="0"/>
    <w:rPr>
      <w:szCs w:val="24"/>
    </w:rPr>
  </w:style>
  <w:style w:type="character" w:customStyle="1" w:styleId="20">
    <w:name w:val="批注文字 字符"/>
    <w:link w:val="4"/>
    <w:semiHidden/>
    <w:qFormat/>
    <w:uiPriority w:val="0"/>
    <w:rPr>
      <w:szCs w:val="24"/>
    </w:rPr>
  </w:style>
  <w:style w:type="character" w:customStyle="1" w:styleId="21">
    <w:name w:val="页眉 字符"/>
    <w:qFormat/>
    <w:uiPriority w:val="0"/>
    <w:rPr>
      <w:kern w:val="2"/>
      <w:sz w:val="18"/>
      <w:szCs w:val="18"/>
    </w:rPr>
  </w:style>
  <w:style w:type="character" w:customStyle="1" w:styleId="22">
    <w:name w:val="页脚 字符"/>
    <w:qFormat/>
    <w:uiPriority w:val="0"/>
    <w:rPr>
      <w:kern w:val="2"/>
      <w:sz w:val="18"/>
      <w:szCs w:val="18"/>
    </w:rPr>
  </w:style>
  <w:style w:type="character" w:customStyle="1" w:styleId="23">
    <w:name w:val="正文文本缩进 2 字符"/>
    <w:basedOn w:val="14"/>
    <w:link w:val="6"/>
    <w:qFormat/>
    <w:uiPriority w:val="0"/>
    <w:rPr>
      <w:rFonts w:ascii="宋体" w:hAnsi="宋体" w:eastAsia="宋体" w:cs="Times New Roman"/>
      <w:i/>
      <w:iCs/>
      <w:color w:val="333333"/>
      <w:kern w:val="0"/>
      <w:sz w:val="24"/>
      <w:szCs w:val="24"/>
    </w:rPr>
  </w:style>
  <w:style w:type="character" w:customStyle="1" w:styleId="24">
    <w:name w:val="正文文本缩进 字符"/>
    <w:basedOn w:val="14"/>
    <w:link w:val="5"/>
    <w:qFormat/>
    <w:uiPriority w:val="0"/>
    <w:rPr>
      <w:rFonts w:ascii="Times New Roman" w:hAnsi="Times New Roman" w:eastAsia="宋体" w:cs="Times New Roman"/>
      <w:sz w:val="24"/>
      <w:szCs w:val="24"/>
    </w:rPr>
  </w:style>
  <w:style w:type="character" w:customStyle="1" w:styleId="25">
    <w:name w:val="批注文字 Char"/>
    <w:basedOn w:val="14"/>
    <w:semiHidden/>
    <w:qFormat/>
    <w:uiPriority w:val="0"/>
    <w:rPr>
      <w:rFonts w:ascii="Times New Roman" w:hAnsi="Times New Roman" w:eastAsia="宋体" w:cs="Times New Roman"/>
      <w:szCs w:val="24"/>
    </w:rPr>
  </w:style>
  <w:style w:type="character" w:customStyle="1" w:styleId="26">
    <w:name w:val="批注主题 字符"/>
    <w:basedOn w:val="25"/>
    <w:link w:val="11"/>
    <w:semiHidden/>
    <w:qFormat/>
    <w:uiPriority w:val="0"/>
    <w:rPr>
      <w:rFonts w:ascii="Times New Roman" w:hAnsi="Times New Roman" w:eastAsia="宋体" w:cs="Times New Roman"/>
      <w:b/>
      <w:bCs/>
      <w:szCs w:val="24"/>
    </w:rPr>
  </w:style>
  <w:style w:type="paragraph" w:customStyle="1" w:styleId="27">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28">
    <w:name w:val="批注框文本 字符"/>
    <w:basedOn w:val="14"/>
    <w:link w:val="7"/>
    <w:semiHidden/>
    <w:qFormat/>
    <w:uiPriority w:val="0"/>
    <w:rPr>
      <w:rFonts w:ascii="Times New Roman" w:hAnsi="Times New Roman" w:eastAsia="宋体" w:cs="Times New Roman"/>
      <w:sz w:val="18"/>
      <w:szCs w:val="18"/>
    </w:rPr>
  </w:style>
  <w:style w:type="paragraph" w:customStyle="1" w:styleId="29">
    <w:name w:val="Char Char Char Char"/>
    <w:basedOn w:val="1"/>
    <w:qFormat/>
    <w:uiPriority w:val="0"/>
    <w:rPr>
      <w:rFonts w:ascii="仿宋_GB2312" w:eastAsia="仿宋_GB2312"/>
      <w:b/>
      <w:sz w:val="32"/>
      <w:szCs w:val="32"/>
    </w:rPr>
  </w:style>
  <w:style w:type="paragraph" w:customStyle="1" w:styleId="30">
    <w:name w:val="Char"/>
    <w:basedOn w:val="1"/>
    <w:qFormat/>
    <w:uiPriority w:val="0"/>
    <w:pPr>
      <w:widowControl/>
      <w:spacing w:after="160" w:line="240" w:lineRule="exact"/>
      <w:jc w:val="left"/>
    </w:pPr>
    <w:rPr>
      <w:rFonts w:ascii="Verdana" w:hAnsi="Verdana"/>
      <w:kern w:val="0"/>
      <w:sz w:val="20"/>
      <w:szCs w:val="20"/>
      <w:lang w:eastAsia="en-US"/>
    </w:rPr>
  </w:style>
  <w:style w:type="paragraph" w:styleId="31">
    <w:name w:val="List Paragraph"/>
    <w:basedOn w:val="1"/>
    <w:qFormat/>
    <w:uiPriority w:val="34"/>
    <w:pPr>
      <w:ind w:firstLine="420" w:firstLineChars="200"/>
    </w:pPr>
  </w:style>
  <w:style w:type="paragraph" w:customStyle="1" w:styleId="32">
    <w:name w:val="Table Paragraph"/>
    <w:basedOn w:val="1"/>
    <w:qFormat/>
    <w:uiPriority w:val="1"/>
    <w:pPr>
      <w:jc w:val="left"/>
    </w:pPr>
    <w:rPr>
      <w:rFonts w:ascii="宋体" w:hAnsi="宋体" w:cs="宋体"/>
      <w:color w:val="000000"/>
      <w:kern w:val="0"/>
      <w:sz w:val="24"/>
    </w:rPr>
  </w:style>
  <w:style w:type="paragraph" w:customStyle="1" w:styleId="33">
    <w:name w:val="Other|1"/>
    <w:basedOn w:val="1"/>
    <w:qFormat/>
    <w:uiPriority w:val="0"/>
    <w:pPr>
      <w:spacing w:line="360" w:lineRule="auto"/>
      <w:ind w:firstLine="400"/>
    </w:pPr>
    <w:rPr>
      <w:rFonts w:ascii="宋体" w:hAnsi="宋体" w:cs="宋体"/>
      <w:sz w:val="20"/>
      <w:szCs w:val="20"/>
      <w:lang w:val="zh-TW" w:eastAsia="zh-TW" w:bidi="zh-TW"/>
    </w:rPr>
  </w:style>
  <w:style w:type="paragraph" w:customStyle="1" w:styleId="34">
    <w:name w:val="Body text|1"/>
    <w:basedOn w:val="1"/>
    <w:qFormat/>
    <w:uiPriority w:val="0"/>
    <w:pPr>
      <w:spacing w:line="420"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8577</Words>
  <Characters>9828</Characters>
  <Lines>81</Lines>
  <Paragraphs>22</Paragraphs>
  <TotalTime>285</TotalTime>
  <ScaleCrop>false</ScaleCrop>
  <LinksUpToDate>false</LinksUpToDate>
  <CharactersWithSpaces>10089</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2022-01-04T02:58:00Z</dcterms:created>
  <dc:creator>admin</dc:creator>
  <cp:lastModifiedBy>芳</cp:lastModifiedBy>
  <cp:lastPrinted>2021-12-29T08:28:00Z</cp:lastPrinted>
  <dcterms:modified xsi:type="dcterms:W3CDTF">2022-11-09T07:54:06Z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1478EC7440704CF0ABB43733E676C7E6</vt:lpwstr>
  </property>
</Properties>
</file>